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4C7B4A">
        <w:rPr>
          <w:rFonts w:ascii="Arial" w:hAnsi="Arial" w:cs="Arial"/>
          <w:b/>
          <w:bCs/>
          <w:sz w:val="36"/>
          <w:szCs w:val="36"/>
        </w:rPr>
        <w:t>АВГУСТ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5F28B8" w:rsidRPr="005F28B8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5F28B8">
        <w:rPr>
          <w:b/>
          <w:highlight w:val="yellow"/>
        </w:rPr>
        <w:fldChar w:fldCharType="begin"/>
      </w:r>
      <w:r w:rsidRPr="005F28B8">
        <w:rPr>
          <w:b/>
          <w:highlight w:val="yellow"/>
        </w:rPr>
        <w:instrText xml:space="preserve"> TOC \o "1-3" \h \z \u </w:instrText>
      </w:r>
      <w:r w:rsidRPr="005F28B8">
        <w:rPr>
          <w:b/>
          <w:highlight w:val="yellow"/>
        </w:rPr>
        <w:fldChar w:fldCharType="separate"/>
      </w:r>
      <w:hyperlink w:anchor="_Toc82004351" w:history="1">
        <w:r w:rsidR="005F28B8" w:rsidRPr="005F28B8">
          <w:rPr>
            <w:rStyle w:val="af4"/>
            <w:b/>
          </w:rPr>
          <w:t>I. ОСНОВНЫЕ ЭКОНОМИЧЕСКИЕ  И СОЦИАЛЬНЫЕ ПОКАЗАТЕЛИ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_Toc82004351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4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52" w:history="1">
        <w:r w:rsidR="005F28B8" w:rsidRPr="005F28B8">
          <w:rPr>
            <w:rStyle w:val="af4"/>
            <w:b/>
          </w:rPr>
          <w:t>II. ПРОИЗВОДСТВО ТОВАРОВ И УСЛУГ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_Toc82004352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5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53" w:history="1">
        <w:r w:rsidR="005F28B8" w:rsidRPr="005F28B8">
          <w:rPr>
            <w:rStyle w:val="af4"/>
            <w:b/>
          </w:rPr>
          <w:t>1. ОБОРОТ ОРГАНИЗАЦИЙ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_Toc82004353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5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54" w:history="1">
        <w:r w:rsidR="005F28B8" w:rsidRPr="005F28B8">
          <w:rPr>
            <w:rStyle w:val="af4"/>
            <w:b/>
          </w:rPr>
          <w:t>2. ПРОМЫШЛЕННОЕ ПРОИЗВОДСТВО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_Toc82004354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6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55" w:history="1">
        <w:r w:rsidR="005F28B8" w:rsidRPr="005F28B8">
          <w:rPr>
            <w:rStyle w:val="af4"/>
            <w:b/>
          </w:rPr>
          <w:t>3. РЫБОЛОВСТВО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_Toc82004355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12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56" w:history="1">
        <w:r w:rsidR="005F28B8" w:rsidRPr="005F28B8">
          <w:rPr>
            <w:rStyle w:val="af4"/>
            <w:b/>
          </w:rPr>
          <w:t>4. СТРОИТЕЛЬСТВО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_Toc82004356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13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57" w:history="1">
        <w:r w:rsidR="005F28B8" w:rsidRPr="005F28B8">
          <w:rPr>
            <w:rStyle w:val="af4"/>
            <w:b/>
          </w:rPr>
          <w:t>5. АВТОМОБИЛЬНЫЙ ТРАНСПОРТ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_Toc82004357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15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58" w:history="1">
        <w:r w:rsidR="005F28B8" w:rsidRPr="005F28B8">
          <w:rPr>
            <w:rStyle w:val="af4"/>
            <w:b/>
          </w:rPr>
          <w:t>III. РЫНКИ ТОВАРОВ И УСЛУГ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_Toc82004358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17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59" w:history="1">
        <w:r w:rsidR="005F28B8" w:rsidRPr="005F28B8">
          <w:rPr>
            <w:rStyle w:val="af4"/>
            <w:b/>
          </w:rPr>
          <w:t>1. РОЗНИЧНАЯ ТОРГОВЛЯ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_Toc82004359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17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60" w:history="1">
        <w:r w:rsidR="005F28B8" w:rsidRPr="005F28B8">
          <w:rPr>
            <w:rStyle w:val="af4"/>
            <w:b/>
          </w:rPr>
          <w:t>2. ОБЩЕСТВЕННОЕ ПИТАНИЕ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_Toc82004360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20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61" w:history="1">
        <w:r w:rsidR="005F28B8" w:rsidRPr="005F28B8">
          <w:rPr>
            <w:rStyle w:val="af4"/>
            <w:b/>
          </w:rPr>
          <w:t>3. РЫНОК ПЛАТНЫХ УСЛУГ НАСЕЛЕНИЮ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_Toc82004361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21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62" w:history="1">
        <w:r w:rsidR="005F28B8" w:rsidRPr="005F28B8">
          <w:rPr>
            <w:rStyle w:val="af4"/>
            <w:b/>
          </w:rPr>
          <w:t>IV. ЦЕНЫ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_Toc82004362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23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63" w:history="1">
        <w:r w:rsidR="005F28B8" w:rsidRPr="005F28B8">
          <w:rPr>
            <w:rStyle w:val="af4"/>
            <w:b/>
          </w:rPr>
          <w:t>1. ПОТРЕБИТЕЛЬСКИЕ ЦЕНЫ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_Toc82004363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23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2004364" w:history="1">
        <w:r w:rsidR="005F28B8" w:rsidRPr="005F28B8">
          <w:rPr>
            <w:rStyle w:val="af4"/>
            <w:b/>
          </w:rPr>
          <w:t>2. ЦЕНЫ ПРОИЗВОДИТЕЛЕЙ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_Toc82004364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26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65" w:history="1">
        <w:r w:rsidR="005F28B8" w:rsidRPr="005F28B8">
          <w:rPr>
            <w:rStyle w:val="af4"/>
            <w:b/>
          </w:rPr>
          <w:t>V. ФИНАНСОВАЯ ДЕЯТЕЛЬНОСТЬ ОРГАНИЗАЦИЙ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_Toc82004365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30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66" w:history="1">
        <w:r w:rsidR="005F28B8" w:rsidRPr="005F28B8">
          <w:rPr>
            <w:rStyle w:val="af4"/>
            <w:b/>
          </w:rPr>
          <w:t>VI. УРОВЕНЬ ЖИЗНИ НАСЕЛЕНИЯ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_Toc82004366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33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67" w:history="1">
        <w:r w:rsidR="005F28B8" w:rsidRPr="005F28B8">
          <w:rPr>
            <w:rStyle w:val="af4"/>
            <w:b/>
          </w:rPr>
          <w:t>VII. ЗАНЯТОСТЬ И БЕЗРАБОТИЦА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_Toc82004367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42</w:t>
        </w:r>
        <w:r w:rsidR="005F28B8" w:rsidRPr="005F28B8">
          <w:rPr>
            <w:b/>
            <w:webHidden/>
          </w:rPr>
          <w:fldChar w:fldCharType="end"/>
        </w:r>
      </w:hyperlink>
    </w:p>
    <w:p w:rsidR="005F28B8" w:rsidRPr="005F28B8" w:rsidRDefault="000E604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2004368" w:history="1">
        <w:r w:rsidR="005F28B8" w:rsidRPr="005F28B8">
          <w:rPr>
            <w:rStyle w:val="af4"/>
            <w:b/>
          </w:rPr>
          <w:t>VIII. ДЕМОГРАФИЯ</w:t>
        </w:r>
        <w:r w:rsidR="005F28B8" w:rsidRPr="005F28B8">
          <w:rPr>
            <w:b/>
            <w:webHidden/>
          </w:rPr>
          <w:tab/>
        </w:r>
        <w:r w:rsidR="005F28B8" w:rsidRPr="005F28B8">
          <w:rPr>
            <w:b/>
            <w:webHidden/>
          </w:rPr>
          <w:fldChar w:fldCharType="begin"/>
        </w:r>
        <w:r w:rsidR="005F28B8" w:rsidRPr="005F28B8">
          <w:rPr>
            <w:b/>
            <w:webHidden/>
          </w:rPr>
          <w:instrText xml:space="preserve"> PAGEREF _Toc82004368 \h </w:instrText>
        </w:r>
        <w:r w:rsidR="005F28B8" w:rsidRPr="005F28B8">
          <w:rPr>
            <w:b/>
            <w:webHidden/>
          </w:rPr>
        </w:r>
        <w:r w:rsidR="005F28B8" w:rsidRPr="005F28B8">
          <w:rPr>
            <w:b/>
            <w:webHidden/>
          </w:rPr>
          <w:fldChar w:fldCharType="separate"/>
        </w:r>
        <w:r w:rsidR="00A87D6F">
          <w:rPr>
            <w:b/>
            <w:webHidden/>
          </w:rPr>
          <w:t>44</w:t>
        </w:r>
        <w:r w:rsidR="005F28B8" w:rsidRPr="005F28B8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5F28B8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82004351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4C7B4A" w:rsidP="006919E1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4C7B4A" w:rsidP="004C7B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4C7B4A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4C7B4A">
              <w:rPr>
                <w:rFonts w:ascii="Arial" w:hAnsi="Arial" w:cs="Arial"/>
                <w:i/>
              </w:rPr>
              <w:t>август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4C7B4A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4C7B4A">
              <w:rPr>
                <w:rFonts w:ascii="Arial" w:hAnsi="Arial" w:cs="Arial"/>
                <w:i/>
              </w:rPr>
              <w:t>август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4C7B4A">
              <w:rPr>
                <w:rFonts w:ascii="Arial" w:hAnsi="Arial" w:cs="Arial"/>
                <w:i/>
              </w:rPr>
              <w:t>августу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2B2ABE" w:rsidRPr="000E18EB" w:rsidRDefault="002B2ABE" w:rsidP="004C7B4A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4C7B4A">
              <w:rPr>
                <w:rFonts w:ascii="Arial" w:hAnsi="Arial" w:cs="Arial"/>
                <w:i/>
              </w:rPr>
              <w:t>август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4C7B4A">
              <w:rPr>
                <w:rFonts w:ascii="Arial" w:hAnsi="Arial" w:cs="Arial"/>
                <w:i/>
              </w:rPr>
              <w:t>августу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390F81" w:rsidRDefault="009E4B23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9E4B23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9E4B23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0E18EB" w:rsidRDefault="00E639A3" w:rsidP="004F321B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A933F7" w:rsidRDefault="00D64127" w:rsidP="00A933F7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3406,9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D64127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D64127" w:rsidP="00E639A3">
            <w:pPr>
              <w:ind w:right="57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25944,1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D64127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CD273C" w:rsidRDefault="00D64127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906CA3" w:rsidRDefault="00E639A3" w:rsidP="004F321B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FB141F" w:rsidP="00E639A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FB141F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FB141F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11446,3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FB141F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FB141F" w:rsidP="00E639A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E639A3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73434E" w:rsidRDefault="009610B0" w:rsidP="0065245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9610B0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  <w:r w:rsidR="00E639A3"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9610B0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  <w:r w:rsidR="00E639A3"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9610B0" w:rsidP="00032FB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9610B0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99,5</w:t>
            </w:r>
            <w:r w:rsidR="00E639A3"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9610B0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105,9</w:t>
            </w:r>
            <w:r w:rsidR="00E639A3"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2B2ABE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A11687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A11687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A11687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A11687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A11687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4C7B4A">
        <w:rPr>
          <w:rFonts w:ascii="Arial" w:hAnsi="Arial" w:cs="Arial"/>
          <w:i/>
          <w:sz w:val="22"/>
          <w:szCs w:val="22"/>
        </w:rPr>
        <w:t>Август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4C7B4A">
        <w:rPr>
          <w:rFonts w:ascii="Arial" w:hAnsi="Arial" w:cs="Arial"/>
          <w:i/>
          <w:sz w:val="22"/>
          <w:szCs w:val="22"/>
        </w:rPr>
        <w:t>Август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82004352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82004353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9028" w:type="dxa"/>
        <w:tblInd w:w="-2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4"/>
        <w:gridCol w:w="1333"/>
        <w:gridCol w:w="1343"/>
        <w:gridCol w:w="1345"/>
        <w:gridCol w:w="1383"/>
      </w:tblGrid>
      <w:tr w:rsidR="009F475C" w:rsidTr="00BD7A6F">
        <w:trPr>
          <w:trHeight w:val="576"/>
          <w:tblHeader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F616C5" w:rsidP="00F7023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9F475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F616C5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6C5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F475C" w:rsidTr="00BD7A6F">
        <w:trPr>
          <w:trHeight w:val="1129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FD2FF7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FD2FF7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FD2FF7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D2FF7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22A" w:rsidRDefault="0054522A" w:rsidP="0054522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45337,6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292276,5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11285,5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25009,4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150299,7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12892,4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утилизации отходов,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1251,7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11092,3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73362,6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17003,8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3233,5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2426,4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</w:tr>
      <w:tr w:rsidR="0054522A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22A" w:rsidRDefault="0054522A" w:rsidP="0054522A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522A" w:rsidRDefault="0054522A" w:rsidP="0054522A">
            <w:pPr>
              <w:ind w:left="-182" w:right="19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82004354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9E4B23" w:rsidRPr="009E4B23" w:rsidRDefault="009E4B23" w:rsidP="009E4B23">
      <w:pPr>
        <w:spacing w:before="40" w:after="40"/>
        <w:ind w:firstLine="709"/>
        <w:jc w:val="both"/>
        <w:rPr>
          <w:rFonts w:ascii="Arial" w:hAnsi="Arial" w:cs="Arial"/>
        </w:rPr>
      </w:pPr>
      <w:r w:rsidRPr="009E4B23">
        <w:rPr>
          <w:rFonts w:ascii="Arial" w:hAnsi="Arial" w:cs="Arial"/>
          <w:b/>
        </w:rPr>
        <w:t>Индекс промышленного производства</w:t>
      </w:r>
      <w:r w:rsidRPr="009E4B23">
        <w:rPr>
          <w:rFonts w:ascii="Arial" w:hAnsi="Arial" w:cs="Arial"/>
        </w:rPr>
        <w:t xml:space="preserve"> в августе 2021г. по сравнению с августом 2020г. составил 100,5%, в январе-августе 2021г. – 102,7%.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6F77B8" w:rsidRDefault="00A3378C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  <w:r w:rsidR="006F77B8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76,4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6F77B8" w:rsidRDefault="00390F81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lastRenderedPageBreak/>
              <w:t>2021г.</w:t>
            </w:r>
            <w:r w:rsidR="006F77B8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390F81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7307F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B23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Pr="00F70231" w:rsidRDefault="009E4B23" w:rsidP="009E4B2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9E4B23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9E4B23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6F77B8" w:rsidRDefault="006F77B8" w:rsidP="006F77B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47A9" w:rsidRPr="00F147A9">
        <w:rPr>
          <w:rFonts w:ascii="Arial" w:hAnsi="Arial" w:cs="Arial"/>
          <w:i/>
          <w:sz w:val="20"/>
          <w:szCs w:val="20"/>
        </w:rPr>
        <w:t xml:space="preserve">Данные уточнены </w:t>
      </w:r>
      <w:r w:rsidRPr="006F77B8">
        <w:rPr>
          <w:rFonts w:ascii="Arial" w:hAnsi="Arial" w:cs="Arial"/>
          <w:i/>
          <w:sz w:val="20"/>
          <w:szCs w:val="20"/>
        </w:rPr>
        <w:t>в соответствии с регламентом разработки 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3A7681">
        <w:trPr>
          <w:trHeight w:val="1358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D2FF7" w:rsidP="00FD2FF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  <w:t>в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FD2FF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D2FF7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2021г. </w:t>
            </w:r>
            <w:r w:rsidR="00FD2FF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D2FF7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99,7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102,9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108,6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102,7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245,4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103,7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96,8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120,3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98,9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 xml:space="preserve">из соломки и материалов для </w:t>
            </w:r>
            <w:r>
              <w:rPr>
                <w:rFonts w:ascii="Arial" w:hAnsi="Arial" w:cs="Arial"/>
              </w:rPr>
              <w:br/>
              <w:t>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81,3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109,3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76,5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82,3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107,4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95,4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148,1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90,0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104,8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137,2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87,2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275,2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87,2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321,7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94,8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163,6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147,2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101,0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99,7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103,8</w:t>
            </w:r>
          </w:p>
        </w:tc>
      </w:tr>
      <w:tr w:rsidR="00661A4F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103,0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480A92" w:rsidRDefault="00480A92" w:rsidP="002653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EC3225">
        <w:trPr>
          <w:trHeight w:val="509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FD2FF7" w:rsidP="00F7023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D2FF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D2FF7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80A92" w:rsidRPr="000E18EB" w:rsidTr="00F70231">
        <w:trPr>
          <w:trHeight w:val="1355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D2FF7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FD2FF7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D2FF7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D2FF7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71,6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111,0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3158,3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189,8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22625,8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130716,4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материалов, 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lastRenderedPageBreak/>
              <w:t xml:space="preserve">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1312,4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12585,6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кондиционирование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3539,9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661A4F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1A4F" w:rsidRDefault="00661A4F" w:rsidP="00717784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8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3"/>
        <w:gridCol w:w="1420"/>
        <w:gridCol w:w="1545"/>
      </w:tblGrid>
      <w:tr w:rsidR="00480A92" w:rsidRPr="000E18EB" w:rsidTr="00D4317E">
        <w:trPr>
          <w:cantSplit/>
          <w:trHeight w:val="1193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D2FF7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FD2FF7">
              <w:rPr>
                <w:rFonts w:ascii="Arial" w:eastAsia="Arial Unicode MS" w:hAnsi="Arial" w:cs="Arial"/>
                <w:i/>
              </w:rPr>
              <w:t>август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CC5065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2021г.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FD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FD2FF7">
              <w:rPr>
                <w:rFonts w:ascii="Arial" w:eastAsia="Arial Unicode MS" w:hAnsi="Arial" w:cs="Arial"/>
                <w:i/>
              </w:rPr>
              <w:t>августу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80427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5,1 р.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80" w:after="8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>и телятина) парное, остывшее или охлажденное, 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57208,0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51316,6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3719,5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3991,2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661A4F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A4F" w:rsidRDefault="00661A4F" w:rsidP="00661A4F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17E" w:rsidRDefault="00D4317E" w:rsidP="00D4317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140,6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17E" w:rsidRDefault="00D4317E" w:rsidP="00D4317E">
            <w:pPr>
              <w:spacing w:before="60" w:after="6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4317E" w:rsidRDefault="00D4317E" w:rsidP="00D43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D4317E" w:rsidRPr="000E18EB" w:rsidTr="00D4317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4317E" w:rsidRDefault="00D4317E" w:rsidP="00D4317E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4317E" w:rsidRDefault="00D4317E" w:rsidP="00D4317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9322E9">
      <w:pPr>
        <w:pStyle w:val="2"/>
        <w:spacing w:before="360" w:after="120"/>
        <w:jc w:val="center"/>
        <w:rPr>
          <w:i w:val="0"/>
        </w:rPr>
      </w:pPr>
      <w:bookmarkStart w:id="11" w:name="_Toc82004355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E724BE" w:rsidRPr="00E724BE" w:rsidRDefault="00E724BE" w:rsidP="00E724BE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E724BE">
        <w:rPr>
          <w:rFonts w:ascii="Arial" w:hAnsi="Arial" w:cs="Arial"/>
        </w:rPr>
        <w:t xml:space="preserve">Организациями, </w:t>
      </w:r>
      <w:r w:rsidRPr="00E724BE">
        <w:rPr>
          <w:rFonts w:ascii="Arial" w:hAnsi="Arial" w:cs="Arial"/>
          <w:iCs/>
          <w:spacing w:val="2"/>
        </w:rPr>
        <w:t>зарегистрированными по виду деятельности</w:t>
      </w:r>
      <w:r w:rsidRPr="00E724BE">
        <w:rPr>
          <w:rFonts w:ascii="Arial" w:hAnsi="Arial" w:cs="Arial"/>
        </w:rPr>
        <w:t xml:space="preserve"> «Рыболовство», в январе-августе 2021 года отгружено товаров собственного производства, выполнено работ и услуг на 11049,2 млн рублей, что на 40,0% выше уровня предыдущего года.</w:t>
      </w:r>
    </w:p>
    <w:p w:rsidR="00480A92" w:rsidRDefault="00480A92" w:rsidP="009322E9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</w:t>
      </w:r>
      <w:r w:rsidR="00FD2FF7">
        <w:rPr>
          <w:rFonts w:ascii="Arial" w:hAnsi="Arial" w:cs="Arial"/>
          <w:b/>
          <w:bCs/>
          <w:caps/>
        </w:rPr>
        <w:t>АВГУСТ</w:t>
      </w:r>
      <w:r>
        <w:rPr>
          <w:rFonts w:ascii="Arial" w:hAnsi="Arial" w:cs="Arial"/>
          <w:b/>
          <w:bCs/>
          <w:caps/>
        </w:rPr>
        <w:t>Е 2021 года</w:t>
      </w:r>
    </w:p>
    <w:tbl>
      <w:tblPr>
        <w:tblW w:w="4965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1560"/>
        <w:gridCol w:w="1936"/>
      </w:tblGrid>
      <w:tr w:rsidR="00480A92" w:rsidRPr="000E18EB" w:rsidTr="00E724BE">
        <w:trPr>
          <w:cantSplit/>
          <w:trHeight w:val="877"/>
          <w:tblHeader/>
          <w:jc w:val="center"/>
        </w:trPr>
        <w:tc>
          <w:tcPr>
            <w:tcW w:w="30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FD2FF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FD2FF7">
              <w:rPr>
                <w:rFonts w:ascii="Arial" w:eastAsia="Arial Unicode MS" w:hAnsi="Arial" w:cs="Arial"/>
                <w:i/>
              </w:rPr>
              <w:t>августу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E724BE" w:rsidRPr="000E18EB" w:rsidTr="00E724BE">
        <w:trPr>
          <w:cantSplit/>
          <w:jc w:val="center"/>
        </w:trPr>
        <w:tc>
          <w:tcPr>
            <w:tcW w:w="30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724BE" w:rsidRDefault="00E724BE" w:rsidP="00E7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724BE" w:rsidRDefault="00E724BE" w:rsidP="00E724B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50925,3</w:t>
            </w:r>
          </w:p>
        </w:tc>
        <w:tc>
          <w:tcPr>
            <w:tcW w:w="10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 w:rsidR="00E724BE" w:rsidRPr="000E18EB" w:rsidTr="00E724B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724BE" w:rsidRDefault="00E724BE" w:rsidP="00E7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24BE" w:rsidRDefault="00E724BE" w:rsidP="00E724B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5267,0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E724BE" w:rsidRPr="000E18EB" w:rsidTr="00E724B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724BE" w:rsidRDefault="00E724BE" w:rsidP="00E7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Моллюски и прочие водные беспозвоночные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24BE" w:rsidRDefault="00E724BE" w:rsidP="00E724B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E724BE" w:rsidRPr="000E18EB" w:rsidTr="00E724B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E724BE" w:rsidRDefault="00E724BE" w:rsidP="00E7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724BE" w:rsidRDefault="00E724BE" w:rsidP="00E724B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10077,7</w:t>
            </w:r>
          </w:p>
        </w:tc>
        <w:tc>
          <w:tcPr>
            <w:tcW w:w="10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</w:tbl>
    <w:bookmarkEnd w:id="12"/>
    <w:bookmarkEnd w:id="13"/>
    <w:bookmarkEnd w:id="14"/>
    <w:p w:rsidR="00BD7A6F" w:rsidRDefault="00FD204E" w:rsidP="0021743D">
      <w:pPr>
        <w:spacing w:before="60"/>
        <w:jc w:val="both"/>
        <w:rPr>
          <w:i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  <w:r w:rsidR="00BD7A6F">
        <w:rPr>
          <w:i/>
        </w:rPr>
        <w:br w:type="page"/>
      </w:r>
    </w:p>
    <w:p w:rsidR="00AB325B" w:rsidRPr="00A15079" w:rsidRDefault="00FA0E79" w:rsidP="007A6281">
      <w:pPr>
        <w:pStyle w:val="2"/>
        <w:tabs>
          <w:tab w:val="center" w:pos="4422"/>
          <w:tab w:val="right" w:pos="8844"/>
        </w:tabs>
        <w:spacing w:before="0" w:after="120"/>
        <w:jc w:val="center"/>
        <w:rPr>
          <w:i w:val="0"/>
        </w:rPr>
      </w:pPr>
      <w:bookmarkStart w:id="15" w:name="_Toc82004356"/>
      <w:r>
        <w:rPr>
          <w:i w:val="0"/>
        </w:rPr>
        <w:lastRenderedPageBreak/>
        <w:t>4</w:t>
      </w:r>
      <w:r w:rsidR="00AB325B" w:rsidRPr="00A15079">
        <w:rPr>
          <w:i w:val="0"/>
        </w:rPr>
        <w:t>. СТРОИТЕЛЬСТВО</w:t>
      </w:r>
      <w:bookmarkEnd w:id="15"/>
    </w:p>
    <w:p w:rsidR="007A6281" w:rsidRPr="008345A6" w:rsidRDefault="007A6281" w:rsidP="007F3B81">
      <w:pPr>
        <w:spacing w:after="40"/>
        <w:ind w:firstLine="709"/>
        <w:jc w:val="both"/>
        <w:rPr>
          <w:rFonts w:ascii="Arial" w:hAnsi="Arial" w:cs="Arial"/>
          <w:b/>
          <w:kern w:val="24"/>
        </w:rPr>
      </w:pPr>
    </w:p>
    <w:p w:rsidR="008345A6" w:rsidRPr="008345A6" w:rsidRDefault="008345A6" w:rsidP="008345A6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8345A6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8345A6"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августе 2021г. составил 1754,3 млн рублей, или 73,2% (в сопоставимых ценах) к уровню соответствующего периода предыдущего года, в январе-августе 2021г. – 16733,4 млн рублей, или 103,0%.</w:t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9060F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300D88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21677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00D88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C115C2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8345A6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8345A6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5A6" w:rsidRPr="00FA0E79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8345A6" w:rsidRPr="008345A6" w:rsidRDefault="008345A6" w:rsidP="008345A6">
      <w:pPr>
        <w:spacing w:before="40" w:after="40"/>
        <w:ind w:firstLine="709"/>
        <w:jc w:val="both"/>
        <w:rPr>
          <w:rFonts w:ascii="Arial" w:hAnsi="Arial" w:cs="Arial"/>
        </w:rPr>
      </w:pPr>
      <w:r w:rsidRPr="008345A6">
        <w:rPr>
          <w:rFonts w:ascii="Arial" w:hAnsi="Arial" w:cs="Arial"/>
          <w:b/>
        </w:rPr>
        <w:t xml:space="preserve">Жилищное строительство. </w:t>
      </w:r>
      <w:r w:rsidRPr="008345A6">
        <w:rPr>
          <w:rFonts w:ascii="Arial" w:hAnsi="Arial" w:cs="Arial"/>
        </w:rPr>
        <w:t>В январе-августе 2021г. населением построено 22 дома общей площадью жилых помещений 2032 кв. метра. Многоквартирные дома в отчетном периоде не вводились.</w:t>
      </w:r>
    </w:p>
    <w:p w:rsidR="00645AA6" w:rsidRPr="00A15079" w:rsidRDefault="00645AA6" w:rsidP="00B66AC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FA0E79">
        <w:trPr>
          <w:trHeight w:val="141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C9060F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P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8345A6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8345A6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5A6" w:rsidRPr="00FA0E79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B753CC" w:rsidRPr="00480A92" w:rsidRDefault="00FA0E79" w:rsidP="00236826">
      <w:pPr>
        <w:pStyle w:val="2"/>
        <w:spacing w:before="120" w:after="120"/>
        <w:jc w:val="center"/>
        <w:rPr>
          <w:i w:val="0"/>
        </w:rPr>
      </w:pPr>
      <w:bookmarkStart w:id="16" w:name="_Toc82004357"/>
      <w:r>
        <w:rPr>
          <w:i w:val="0"/>
        </w:rPr>
        <w:t>5</w:t>
      </w:r>
      <w:r w:rsidR="00B753CC" w:rsidRPr="00480A92">
        <w:rPr>
          <w:i w:val="0"/>
        </w:rPr>
        <w:t>. АВТОМОБИЛЬНЫЙ ТРАНСПОРТ</w:t>
      </w:r>
      <w:bookmarkEnd w:id="16"/>
    </w:p>
    <w:p w:rsidR="007A6281" w:rsidRDefault="007A6281" w:rsidP="007A6281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02"/>
        <w:gridCol w:w="1502"/>
      </w:tblGrid>
      <w:tr w:rsidR="007A6281" w:rsidTr="00737426">
        <w:trPr>
          <w:trHeight w:val="1301"/>
          <w:tblHeader/>
          <w:jc w:val="center"/>
        </w:trPr>
        <w:tc>
          <w:tcPr>
            <w:tcW w:w="57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81" w:rsidRDefault="007A6281" w:rsidP="00737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81" w:rsidRDefault="007A6281" w:rsidP="007A62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2021г.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6281" w:rsidRDefault="007A6281" w:rsidP="007A6281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 xml:space="preserve">В % к </w:t>
            </w:r>
            <w:r w:rsidRPr="009C7D0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январю-июню 2020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</w:tr>
      <w:tr w:rsidR="00E724BE" w:rsidTr="00737426">
        <w:trPr>
          <w:jc w:val="center"/>
        </w:trPr>
        <w:tc>
          <w:tcPr>
            <w:tcW w:w="5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2100,6</w:t>
            </w:r>
          </w:p>
        </w:tc>
        <w:tc>
          <w:tcPr>
            <w:tcW w:w="1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E724BE" w:rsidTr="00737426">
        <w:trPr>
          <w:jc w:val="center"/>
        </w:trPr>
        <w:tc>
          <w:tcPr>
            <w:tcW w:w="57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млн т-км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line="290" w:lineRule="atLeast"/>
              <w:ind w:right="1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182,1</w:t>
            </w:r>
          </w:p>
        </w:tc>
      </w:tr>
    </w:tbl>
    <w:p w:rsidR="007A6281" w:rsidRDefault="007A6281" w:rsidP="007A6281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7A6281" w:rsidRDefault="007A6281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836"/>
        <w:gridCol w:w="3138"/>
      </w:tblGrid>
      <w:tr w:rsidR="007A6281" w:rsidTr="00E724BE">
        <w:trPr>
          <w:cantSplit/>
          <w:trHeight w:val="1342"/>
          <w:tblHeader/>
          <w:jc w:val="center"/>
        </w:trPr>
        <w:tc>
          <w:tcPr>
            <w:tcW w:w="17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6281" w:rsidRDefault="007A6281" w:rsidP="00737426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7A6281" w:rsidTr="00737426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6281" w:rsidRDefault="007A6281" w:rsidP="007374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7A6281" w:rsidTr="00E724BE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7A6281" w:rsidTr="00E724BE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7A6281" w:rsidTr="00E724BE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7A6281" w:rsidTr="00E724BE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7A6281" w:rsidTr="0073742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7A6281" w:rsidTr="00E724BE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6281" w:rsidRDefault="007A6281" w:rsidP="00737426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E724BE" w:rsidTr="00E724BE">
        <w:trPr>
          <w:trHeight w:val="46"/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7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182,1</w:t>
            </w:r>
          </w:p>
        </w:tc>
      </w:tr>
    </w:tbl>
    <w:p w:rsidR="007A6281" w:rsidRDefault="007A6281" w:rsidP="007A6281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7A6281" w:rsidRDefault="007A6281" w:rsidP="007A6281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lastRenderedPageBreak/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314A47">
        <w:trPr>
          <w:trHeight w:val="2140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DB084A" w:rsidP="00314A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DB084A" w:rsidP="00DB08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  <w:t>в % к</w:t>
            </w:r>
            <w:r w:rsidR="00480A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DB08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B084A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55B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DB08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B084A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DB084A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E724BE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3363,7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E724BE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24BE" w:rsidRDefault="00E724BE" w:rsidP="00E724BE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</w:tbl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EE5323">
        <w:trPr>
          <w:cantSplit/>
          <w:trHeight w:val="1281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EE532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EE5323" w:rsidTr="0023682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EE5323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236826" w:rsidTr="00314A4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23682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14A47" w:rsidTr="00DB084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314A47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DB084A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084A" w:rsidRDefault="00DB084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</w:tbl>
    <w:p w:rsidR="00434FF4" w:rsidRDefault="00434FF4" w:rsidP="00D968BA">
      <w:pPr>
        <w:spacing w:after="120"/>
        <w:jc w:val="center"/>
        <w:rPr>
          <w:rFonts w:ascii="Arial" w:hAnsi="Arial" w:cs="Arial"/>
          <w:b/>
          <w:bCs/>
          <w:highlight w:val="yellow"/>
        </w:rPr>
      </w:pPr>
    </w:p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82004358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17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82004359"/>
      <w:bookmarkStart w:id="19" w:name="_Toc347145697"/>
      <w:r w:rsidRPr="00BD4BE1">
        <w:rPr>
          <w:i w:val="0"/>
          <w:color w:val="000000" w:themeColor="text1"/>
        </w:rPr>
        <w:t>1. РОЗНИЧНАЯ ТОРГОВЛЯ</w:t>
      </w:r>
      <w:bookmarkEnd w:id="18"/>
    </w:p>
    <w:p w:rsidR="000022DA" w:rsidRPr="00DA6811" w:rsidRDefault="000022DA" w:rsidP="000022DA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августе</w:t>
      </w:r>
      <w:r w:rsidRPr="00DA6811">
        <w:rPr>
          <w:rFonts w:ascii="Arial" w:hAnsi="Arial" w:cs="Arial"/>
        </w:rPr>
        <w:t xml:space="preserve"> 2021г. составил </w:t>
      </w:r>
      <w:r w:rsidRPr="009D00C8">
        <w:rPr>
          <w:rFonts w:ascii="Arial" w:hAnsi="Arial" w:cs="Arial"/>
        </w:rPr>
        <w:t>3406,9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1</w:t>
      </w:r>
      <w:r>
        <w:rPr>
          <w:rFonts w:ascii="Arial" w:hAnsi="Arial" w:cs="Arial"/>
          <w:kern w:val="24"/>
        </w:rPr>
        <w:t>15</w:t>
      </w:r>
      <w:r w:rsidRPr="00DA6811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0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>в январе-</w:t>
      </w:r>
      <w:r>
        <w:rPr>
          <w:rFonts w:ascii="Arial" w:hAnsi="Arial" w:cs="Arial"/>
        </w:rPr>
        <w:t>августе</w:t>
      </w:r>
      <w:r w:rsidRPr="00DA6811">
        <w:rPr>
          <w:rFonts w:ascii="Arial" w:hAnsi="Arial" w:cs="Arial"/>
        </w:rPr>
        <w:t xml:space="preserve"> 2021г. – </w:t>
      </w:r>
      <w:r w:rsidRPr="005A11CB">
        <w:rPr>
          <w:rFonts w:ascii="Arial" w:hAnsi="Arial" w:cs="Arial"/>
        </w:rPr>
        <w:t>25944,1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>рублей, или 1</w:t>
      </w:r>
      <w:r>
        <w:rPr>
          <w:rFonts w:ascii="Arial" w:hAnsi="Arial" w:cs="Arial"/>
        </w:rPr>
        <w:t>12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DB5A1B">
        <w:trPr>
          <w:trHeight w:val="35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B5A1B">
        <w:trPr>
          <w:trHeight w:val="119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69C0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DB5A1B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0E0879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9823,6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092268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19206,0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42E85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314A47" w:rsidRDefault="00C42E8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E85" w:rsidRPr="00F418C0" w:rsidRDefault="00C42E85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3331,2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94C28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94C28">
              <w:rPr>
                <w:rFonts w:ascii="Arial" w:hAnsi="Arial" w:cs="Arial"/>
                <w:bCs/>
                <w:iCs/>
                <w:color w:val="000000"/>
              </w:rPr>
              <w:t>3406,9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102,5</w:t>
            </w:r>
          </w:p>
        </w:tc>
      </w:tr>
      <w:tr w:rsidR="000022DA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314A47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022DA" w:rsidRPr="00094C28" w:rsidRDefault="000022DA" w:rsidP="000022DA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94C28">
              <w:rPr>
                <w:rFonts w:ascii="Arial" w:hAnsi="Arial" w:cs="Arial"/>
                <w:b/>
                <w:bCs/>
                <w:iCs/>
                <w:color w:val="000000"/>
              </w:rPr>
              <w:t>25944,1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94C28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42E85" w:rsidRPr="000022DA" w:rsidRDefault="00C42E85" w:rsidP="00C42E85">
      <w:pPr>
        <w:ind w:firstLine="720"/>
        <w:jc w:val="both"/>
        <w:rPr>
          <w:rFonts w:ascii="Arial" w:hAnsi="Arial" w:cs="Arial"/>
          <w:kern w:val="24"/>
        </w:rPr>
      </w:pPr>
      <w:r w:rsidRPr="000022DA">
        <w:rPr>
          <w:rFonts w:ascii="Arial" w:hAnsi="Arial" w:cs="Arial"/>
          <w:kern w:val="24"/>
        </w:rPr>
        <w:lastRenderedPageBreak/>
        <w:t xml:space="preserve">В январе-июле 2021г. оборот розничной торговли на 99,98% формировался </w:t>
      </w:r>
      <w:r w:rsidRPr="000022DA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022DA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022DA">
        <w:rPr>
          <w:rFonts w:ascii="Arial" w:hAnsi="Arial" w:cs="Arial"/>
          <w:b/>
          <w:kern w:val="24"/>
        </w:rPr>
        <w:t>розничных рынков и ярмарок составила</w:t>
      </w:r>
      <w:r w:rsidRPr="000022DA">
        <w:rPr>
          <w:rFonts w:ascii="Arial" w:hAnsi="Arial" w:cs="Arial"/>
          <w:kern w:val="24"/>
        </w:rPr>
        <w:t xml:space="preserve"> 0,02%. 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t>ОБОРОТ РОЗНИЧНОЙ ТОРГОВЛИ ТОРГУЮЩИХ ОРГАНИЗАЦИЙ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B11395" w:rsidRPr="00B11395" w:rsidTr="00B11395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1395" w:rsidRPr="00B11395" w:rsidRDefault="00B11395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08273B" w:rsidP="00314A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B11395" w:rsidRPr="00B11395">
              <w:rPr>
                <w:rFonts w:ascii="Arial" w:hAnsi="Arial" w:cs="Arial"/>
                <w:i/>
              </w:rPr>
              <w:t xml:space="preserve"> 202</w:t>
            </w:r>
            <w:r w:rsidR="00B11395" w:rsidRPr="00B11395">
              <w:rPr>
                <w:rFonts w:ascii="Arial" w:hAnsi="Arial" w:cs="Arial"/>
                <w:i/>
                <w:lang w:val="en-US"/>
              </w:rPr>
              <w:t>1</w:t>
            </w:r>
            <w:r w:rsidR="00B11395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0827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</w:t>
            </w:r>
            <w:r w:rsidR="0008273B">
              <w:rPr>
                <w:rFonts w:ascii="Arial" w:hAnsi="Arial" w:cs="Arial"/>
                <w:i/>
              </w:rPr>
              <w:t>август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B11395" w:rsidRPr="00B11395" w:rsidTr="00B11395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08273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08273B">
              <w:rPr>
                <w:rFonts w:ascii="Arial" w:hAnsi="Arial" w:cs="Arial"/>
                <w:i/>
              </w:rPr>
              <w:t>августу</w:t>
            </w:r>
            <w:r w:rsidRPr="00B11395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0827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январю-</w:t>
            </w:r>
            <w:r w:rsidR="0008273B">
              <w:rPr>
                <w:rFonts w:ascii="Arial" w:hAnsi="Arial" w:cs="Arial"/>
                <w:i/>
              </w:rPr>
              <w:t>августу</w:t>
            </w:r>
            <w:r w:rsidRPr="00B1139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2020г.</w:t>
            </w:r>
          </w:p>
        </w:tc>
      </w:tr>
      <w:tr w:rsidR="000022DA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11395" w:rsidRDefault="000022DA" w:rsidP="000022DA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D6027D" w:rsidRDefault="000022DA" w:rsidP="000022DA">
            <w:pPr>
              <w:ind w:right="176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6027D">
              <w:rPr>
                <w:rFonts w:ascii="Arial" w:hAnsi="Arial" w:cs="Arial"/>
                <w:b/>
                <w:bCs/>
                <w:iCs/>
                <w:color w:val="000000"/>
              </w:rPr>
              <w:t>3406,9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D6027D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 w:rsidRPr="00D6027D"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D6027D" w:rsidRDefault="000022DA" w:rsidP="000022DA">
            <w:pPr>
              <w:ind w:right="176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6027D">
              <w:rPr>
                <w:rFonts w:ascii="Arial" w:hAnsi="Arial" w:cs="Arial"/>
                <w:b/>
                <w:bCs/>
                <w:iCs/>
                <w:color w:val="000000"/>
              </w:rPr>
              <w:t>25944,1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D6027D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 w:rsidRPr="00D6027D">
              <w:rPr>
                <w:rFonts w:ascii="Arial" w:hAnsi="Arial" w:cs="Arial"/>
                <w:b/>
              </w:rPr>
              <w:t>112,0</w:t>
            </w:r>
          </w:p>
        </w:tc>
      </w:tr>
      <w:tr w:rsidR="000022DA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11395" w:rsidRDefault="000022DA" w:rsidP="000022DA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 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 </w:t>
            </w:r>
          </w:p>
        </w:tc>
      </w:tr>
      <w:tr w:rsidR="000022DA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11395" w:rsidRDefault="000022DA" w:rsidP="000022DA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3406,1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25939,6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0022DA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11395" w:rsidRDefault="000022DA" w:rsidP="000022DA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widowControl w:val="0"/>
              <w:tabs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C31CD" w:rsidRDefault="000022DA" w:rsidP="000022DA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0022DA" w:rsidRPr="00DA6811" w:rsidRDefault="000022DA" w:rsidP="000022DA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D2263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августе</w:t>
      </w:r>
      <w:r w:rsidRPr="00DA6811">
        <w:rPr>
          <w:rFonts w:ascii="Arial" w:hAnsi="Arial" w:cs="Arial"/>
        </w:rPr>
        <w:t xml:space="preserve"> 2021г.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52,0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 xml:space="preserve">% (в </w:t>
      </w:r>
      <w:r w:rsidRPr="00560567">
        <w:rPr>
          <w:rFonts w:ascii="Arial" w:hAnsi="Arial" w:cs="Arial"/>
        </w:rPr>
        <w:t>январе-</w:t>
      </w:r>
      <w:r>
        <w:rPr>
          <w:rFonts w:ascii="Arial" w:hAnsi="Arial" w:cs="Arial"/>
        </w:rPr>
        <w:t>августе</w:t>
      </w:r>
      <w:r w:rsidRPr="00DA6811">
        <w:rPr>
          <w:rFonts w:ascii="Arial" w:hAnsi="Arial" w:cs="Arial"/>
        </w:rPr>
        <w:t xml:space="preserve"> 2020г. – 5</w:t>
      </w:r>
      <w:r w:rsidRPr="00E236FD"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% и 4</w:t>
      </w:r>
      <w:r w:rsidRPr="00E236FD"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>% соответственно).</w:t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A36CA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DB5A1B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757244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757244">
              <w:rPr>
                <w:rFonts w:ascii="Arial" w:hAnsi="Arial" w:cs="Arial"/>
                <w:b/>
                <w:bCs/>
                <w:iCs/>
              </w:rPr>
              <w:t>5102,8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101,9</w:t>
            </w:r>
          </w:p>
        </w:tc>
      </w:tr>
      <w:tr w:rsidR="00757244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9943,0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173A57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1756,0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BD095E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BD095E">
              <w:rPr>
                <w:rFonts w:ascii="Arial" w:hAnsi="Arial" w:cs="Arial"/>
                <w:bCs/>
                <w:iCs/>
              </w:rPr>
              <w:t>1782,6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102,2</w:t>
            </w:r>
          </w:p>
        </w:tc>
      </w:tr>
      <w:tr w:rsidR="000022DA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314A47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022DA" w:rsidRPr="00BD095E" w:rsidRDefault="000022DA" w:rsidP="000022DA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D095E">
              <w:rPr>
                <w:rFonts w:ascii="Arial" w:hAnsi="Arial" w:cs="Arial"/>
                <w:b/>
                <w:bCs/>
                <w:iCs/>
              </w:rPr>
              <w:t>13481,6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BD095E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B5A1B" w:rsidRPr="00CD5203" w:rsidRDefault="00DB5A1B" w:rsidP="00B11395">
      <w:pPr>
        <w:spacing w:before="36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6B2078" w:rsidRPr="003122A1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B2078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DB5A1B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1561,7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D22639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22639">
              <w:rPr>
                <w:rFonts w:ascii="Arial" w:hAnsi="Arial" w:cs="Arial"/>
                <w:b/>
                <w:bCs/>
                <w:iCs/>
                <w:color w:val="000000"/>
              </w:rPr>
              <w:t>4720,8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  <w:tr w:rsidR="00757244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9263,0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285C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827ED1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1575,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0022DA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F157C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F157C">
              <w:rPr>
                <w:rFonts w:ascii="Arial" w:hAnsi="Arial" w:cs="Arial"/>
                <w:bCs/>
                <w:iCs/>
                <w:color w:val="000000"/>
              </w:rPr>
              <w:t>1624,3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128,2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102,7</w:t>
            </w:r>
          </w:p>
        </w:tc>
      </w:tr>
      <w:tr w:rsidR="000022DA" w:rsidRPr="00CD273C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314A47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022DA" w:rsidRPr="000F157C" w:rsidRDefault="000022DA" w:rsidP="000022DA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 w:rsidRPr="000F157C">
              <w:rPr>
                <w:rFonts w:ascii="Arial" w:hAnsi="Arial" w:cs="Arial"/>
                <w:b/>
                <w:bCs/>
                <w:iCs/>
                <w:color w:val="000000"/>
              </w:rPr>
              <w:t>12462,5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F157C"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A23AB" w:rsidRPr="007A23AB" w:rsidRDefault="007A23AB" w:rsidP="007A23AB">
      <w:pPr>
        <w:pStyle w:val="2"/>
        <w:spacing w:before="360" w:after="240"/>
        <w:jc w:val="center"/>
        <w:rPr>
          <w:i w:val="0"/>
        </w:rPr>
      </w:pPr>
      <w:bookmarkStart w:id="20" w:name="_Toc73090105"/>
      <w:bookmarkStart w:id="21" w:name="_Toc82004360"/>
      <w:bookmarkStart w:id="22" w:name="_Toc1547765"/>
      <w:r w:rsidRPr="007A23AB">
        <w:rPr>
          <w:i w:val="0"/>
        </w:rPr>
        <w:t xml:space="preserve">2. </w:t>
      </w:r>
      <w:r w:rsidR="009B1DA3">
        <w:rPr>
          <w:i w:val="0"/>
        </w:rPr>
        <w:t>ОБЩЕСТВЕННОЕ ПИТАНИЕ</w:t>
      </w:r>
      <w:bookmarkEnd w:id="20"/>
      <w:bookmarkEnd w:id="21"/>
    </w:p>
    <w:p w:rsidR="000022DA" w:rsidRPr="006117C0" w:rsidRDefault="000022DA" w:rsidP="000022DA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августе</w:t>
      </w:r>
      <w:r w:rsidRPr="006117C0">
        <w:rPr>
          <w:rFonts w:ascii="Arial" w:hAnsi="Arial" w:cs="Arial"/>
        </w:rPr>
        <w:t xml:space="preserve"> 2021г. составил </w:t>
      </w:r>
      <w:r w:rsidRPr="00D462D1">
        <w:rPr>
          <w:rFonts w:ascii="Arial" w:hAnsi="Arial" w:cs="Arial"/>
        </w:rPr>
        <w:t>277,5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D462D1">
        <w:rPr>
          <w:rFonts w:ascii="Arial" w:hAnsi="Arial" w:cs="Arial"/>
          <w:kern w:val="24"/>
        </w:rPr>
        <w:t>126,2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>в январе-</w:t>
      </w:r>
      <w:r>
        <w:rPr>
          <w:rFonts w:ascii="Arial" w:hAnsi="Arial" w:cs="Arial"/>
        </w:rPr>
        <w:t>августе</w:t>
      </w:r>
      <w:r w:rsidRPr="006117C0">
        <w:rPr>
          <w:rFonts w:ascii="Arial" w:hAnsi="Arial" w:cs="Arial"/>
        </w:rPr>
        <w:t xml:space="preserve"> 2021г. – </w:t>
      </w:r>
      <w:r w:rsidRPr="00D462D1">
        <w:rPr>
          <w:rFonts w:ascii="Arial" w:hAnsi="Arial" w:cs="Arial"/>
        </w:rPr>
        <w:t>2235,6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D462D1">
        <w:rPr>
          <w:rFonts w:ascii="Arial" w:hAnsi="Arial" w:cs="Arial"/>
        </w:rPr>
        <w:t>121,5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7A23AB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5F0DEF">
        <w:trPr>
          <w:trHeight w:val="337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5F0DEF">
        <w:trPr>
          <w:trHeight w:val="1299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5F0DEF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249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578,1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1336,4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221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618,3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129,2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2767,1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2021г.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7A23AB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7A23A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6D68F6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7</w:t>
            </w:r>
            <w:r w:rsidRPr="00134D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285C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AF11A3" w:rsidRDefault="00A20E0B" w:rsidP="0087689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0E0B" w:rsidRPr="00AF11A3" w:rsidRDefault="00A20E0B" w:rsidP="0087689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0E0B" w:rsidRPr="00AF11A3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A0635D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35D" w:rsidRDefault="00A0635D" w:rsidP="00A06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36368">
              <w:rPr>
                <w:rFonts w:ascii="Arial" w:hAnsi="Arial" w:cs="Arial"/>
              </w:rPr>
              <w:t>277,5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36368">
              <w:rPr>
                <w:rFonts w:ascii="Arial" w:hAnsi="Arial" w:cs="Arial"/>
              </w:rPr>
              <w:t>126,2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36368">
              <w:rPr>
                <w:rFonts w:ascii="Arial" w:hAnsi="Arial" w:cs="Arial"/>
              </w:rPr>
              <w:t>99,3</w:t>
            </w:r>
          </w:p>
        </w:tc>
      </w:tr>
      <w:tr w:rsidR="00A0635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0635D" w:rsidRPr="00314A47" w:rsidRDefault="00A0635D" w:rsidP="00A06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36368">
              <w:rPr>
                <w:rFonts w:ascii="Arial" w:hAnsi="Arial" w:cs="Arial"/>
                <w:b/>
              </w:rPr>
              <w:t>2235,6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36368">
              <w:rPr>
                <w:rFonts w:ascii="Arial" w:hAnsi="Arial" w:cs="Arial"/>
                <w:b/>
              </w:rPr>
              <w:t>121,5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B0890" w:rsidRPr="00D741C4" w:rsidRDefault="005F0DEF" w:rsidP="007B0890">
      <w:pPr>
        <w:pStyle w:val="2"/>
        <w:spacing w:before="480" w:after="240"/>
        <w:jc w:val="center"/>
        <w:rPr>
          <w:i w:val="0"/>
        </w:rPr>
      </w:pPr>
      <w:bookmarkStart w:id="23" w:name="_Toc82004361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2"/>
      <w:bookmarkEnd w:id="23"/>
    </w:p>
    <w:p w:rsidR="00C05181" w:rsidRPr="00C05181" w:rsidRDefault="00C05181" w:rsidP="00C05181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 w:rsidRPr="00C05181">
        <w:rPr>
          <w:rFonts w:ascii="Arial" w:hAnsi="Arial" w:cs="Arial"/>
          <w:sz w:val="24"/>
          <w:szCs w:val="24"/>
        </w:rPr>
        <w:t xml:space="preserve">В августе 2021г. населению было предоставлено платных услуг на сумму 1344,0 млн рублей, что в сопоставимых ценах составило 112,6% к соответствующему периоду предыдущего года, в январе-августе 2021г. </w:t>
      </w:r>
      <w:r w:rsidRPr="00C05181">
        <w:rPr>
          <w:rFonts w:ascii="Arial" w:hAnsi="Arial" w:cs="Arial"/>
          <w:kern w:val="24"/>
          <w:sz w:val="24"/>
          <w:szCs w:val="24"/>
        </w:rPr>
        <w:t xml:space="preserve">– 11446,3 </w:t>
      </w:r>
      <w:r w:rsidRPr="00C05181">
        <w:rPr>
          <w:rFonts w:ascii="Arial" w:hAnsi="Arial" w:cs="Arial"/>
          <w:sz w:val="24"/>
          <w:szCs w:val="24"/>
        </w:rPr>
        <w:t>млн рублей, или 115,9%. Объем платных услуг, оказанных в среднем одному жителю области, составил 81998 рублей и по сравнению с январем-августом 2020г. увеличился на 16,8%. Рост объема услуг объясняется низкой сравнительной базой 2020 года, обусловленной введением ограничений, связанных с распространением новой коронавирусной инфекции (</w:t>
      </w:r>
      <w:r w:rsidRPr="00C05181">
        <w:rPr>
          <w:rFonts w:ascii="Arial" w:hAnsi="Arial" w:cs="Arial"/>
          <w:sz w:val="24"/>
          <w:szCs w:val="24"/>
          <w:lang w:val="en-US"/>
        </w:rPr>
        <w:t>COVID</w:t>
      </w:r>
      <w:r w:rsidRPr="00C05181">
        <w:rPr>
          <w:rFonts w:ascii="Arial" w:hAnsi="Arial" w:cs="Arial"/>
          <w:sz w:val="24"/>
          <w:szCs w:val="24"/>
        </w:rPr>
        <w:t>-19).</w:t>
      </w:r>
    </w:p>
    <w:p w:rsidR="005F0DEF" w:rsidRDefault="005F0D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24D9C" w:rsidRPr="00906CA3" w:rsidRDefault="007B0890" w:rsidP="005F0DEF">
      <w:pPr>
        <w:spacing w:before="12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EE322B" w:rsidRPr="000E18EB" w:rsidTr="00706ADA">
        <w:trPr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2B" w:rsidRDefault="00EE322B" w:rsidP="00050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Default="00C05181" w:rsidP="000506E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EE322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22B" w:rsidRDefault="00EE322B" w:rsidP="00C051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05181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EE322B" w:rsidRPr="000E18EB" w:rsidTr="00A70283">
        <w:trPr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2B" w:rsidRDefault="00EE322B" w:rsidP="00050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Pr="000E18EB" w:rsidRDefault="00EE322B" w:rsidP="000506E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Pr="000E18EB" w:rsidRDefault="00EE322B" w:rsidP="007457F7">
            <w:pPr>
              <w:ind w:right="-11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C05181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2020г.,</w:t>
            </w:r>
            <w:r>
              <w:rPr>
                <w:rFonts w:ascii="Arial" w:hAnsi="Arial" w:cs="Arial"/>
                <w:i/>
              </w:rPr>
              <w:br/>
              <w:t>в сопоставимых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Default="00EE322B" w:rsidP="000506E8">
            <w:pPr>
              <w:ind w:firstLine="21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Default="00EE322B" w:rsidP="00C05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05181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22B" w:rsidRDefault="00EE322B" w:rsidP="00050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CA3">
              <w:rPr>
                <w:rFonts w:ascii="Arial" w:hAnsi="Arial" w:cs="Arial"/>
                <w:i/>
              </w:rPr>
              <w:t>в % к итогу</w:t>
            </w:r>
          </w:p>
        </w:tc>
      </w:tr>
      <w:tr w:rsidR="00EE322B" w:rsidRPr="000E18EB" w:rsidTr="00A70283">
        <w:trPr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2B" w:rsidRDefault="00EE322B" w:rsidP="00EE322B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B" w:rsidRDefault="00EE322B" w:rsidP="00EE322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B" w:rsidRDefault="00EE322B" w:rsidP="00EE322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2B" w:rsidRDefault="00EE322B" w:rsidP="00EE322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Pr="000E18EB" w:rsidRDefault="00EE322B" w:rsidP="000506E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2B" w:rsidRPr="000E18EB" w:rsidRDefault="00EE322B" w:rsidP="000506E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сопостави</w:t>
            </w:r>
            <w:r w:rsidR="00A70283">
              <w:rPr>
                <w:rFonts w:ascii="Arial" w:hAnsi="Arial" w:cs="Arial"/>
                <w:i/>
              </w:rPr>
              <w:t>-</w:t>
            </w:r>
            <w:r w:rsidRPr="00906CA3">
              <w:rPr>
                <w:rFonts w:ascii="Arial" w:hAnsi="Arial" w:cs="Arial"/>
                <w:i/>
              </w:rPr>
              <w:t xml:space="preserve">мых </w:t>
            </w:r>
            <w:r w:rsidR="00A70283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322B" w:rsidRDefault="00EE322B" w:rsidP="00EE322B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05181" w:rsidRPr="000E18EB" w:rsidTr="00A70283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1344,0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11446,3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C05181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3018,2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 xml:space="preserve">аналогичных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-113" w:hanging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санаторно-курортных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05181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социальные услуги, </w:t>
            </w:r>
            <w:r>
              <w:rPr>
                <w:rFonts w:ascii="Arial" w:hAnsi="Arial" w:cs="Arial"/>
              </w:rPr>
              <w:br/>
              <w:t xml:space="preserve">предоставляемые </w:t>
            </w:r>
            <w:r>
              <w:rPr>
                <w:rFonts w:ascii="Arial" w:hAnsi="Arial" w:cs="Arial"/>
              </w:rPr>
              <w:br/>
              <w:t xml:space="preserve">гражданам пожилого </w:t>
            </w:r>
            <w:r>
              <w:rPr>
                <w:rFonts w:ascii="Arial" w:hAnsi="Arial" w:cs="Arial"/>
              </w:rPr>
              <w:br/>
              <w:t>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05181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5181" w:rsidRDefault="00C05181" w:rsidP="00717784">
            <w:pPr>
              <w:ind w:left="-125"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5181" w:rsidRDefault="00C05181" w:rsidP="00C0518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285C84" w:rsidRDefault="00285C84" w:rsidP="007B0890">
      <w:pPr>
        <w:rPr>
          <w:rFonts w:ascii="Arial" w:hAnsi="Arial" w:cs="Arial"/>
          <w:b/>
          <w:kern w:val="24"/>
          <w:highlight w:val="yellow"/>
        </w:rPr>
      </w:pPr>
    </w:p>
    <w:p w:rsidR="00285C84" w:rsidRDefault="00285C84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B4226C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4" w:name="_Toc82004362"/>
      <w:bookmarkEnd w:id="19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4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E6373B">
        <w:trPr>
          <w:trHeight w:val="440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737426" w:rsidP="00A41C0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lang w:val="en-US"/>
              </w:rPr>
              <w:t>Август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EE4" w:rsidRPr="000E18EB" w:rsidTr="00E6373B">
        <w:trPr>
          <w:trHeight w:val="805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A41C04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ию</w:t>
            </w:r>
            <w:r w:rsidR="00737426">
              <w:rPr>
                <w:rFonts w:ascii="Arial" w:hAnsi="Arial" w:cs="Arial"/>
                <w:i/>
                <w:iCs/>
              </w:rPr>
              <w:t>л</w:t>
            </w:r>
            <w:r w:rsidR="00290361">
              <w:rPr>
                <w:rFonts w:ascii="Arial" w:hAnsi="Arial" w:cs="Arial"/>
                <w:i/>
                <w:iCs/>
              </w:rPr>
              <w:t>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9C4449">
              <w:rPr>
                <w:rFonts w:ascii="Arial" w:hAnsi="Arial" w:cs="Arial"/>
                <w:i/>
                <w:iCs/>
              </w:rPr>
              <w:br/>
            </w:r>
            <w:r w:rsidR="00255EE4">
              <w:rPr>
                <w:rFonts w:ascii="Arial" w:hAnsi="Arial" w:cs="Arial"/>
                <w:i/>
              </w:rPr>
              <w:t>202</w:t>
            </w:r>
            <w:r w:rsidR="00893C33">
              <w:rPr>
                <w:rFonts w:ascii="Arial" w:hAnsi="Arial" w:cs="Arial"/>
                <w:i/>
              </w:rPr>
              <w:t>1</w:t>
            </w:r>
            <w:r w:rsidR="00255EE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737426" w:rsidP="00A41C0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августу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290361">
              <w:rPr>
                <w:rFonts w:ascii="Arial" w:hAnsi="Arial" w:cs="Arial"/>
                <w:i/>
                <w:iCs/>
              </w:rPr>
              <w:br/>
            </w:r>
            <w:r w:rsidR="00255EE4">
              <w:rPr>
                <w:rFonts w:ascii="Arial" w:hAnsi="Arial" w:cs="Arial"/>
                <w:i/>
                <w:iCs/>
              </w:rPr>
              <w:t>2020</w:t>
            </w:r>
            <w:r w:rsidR="00255EE4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CE0816" w:rsidRPr="000E18EB" w:rsidTr="009C4449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22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CE0816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CE0816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108,2</w:t>
            </w:r>
          </w:p>
        </w:tc>
      </w:tr>
      <w:tr w:rsidR="00CE0816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97,4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119,3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118,5</w:t>
            </w:r>
          </w:p>
        </w:tc>
      </w:tr>
      <w:tr w:rsidR="00CE0816" w:rsidRPr="000E18EB" w:rsidTr="009C4449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CE0816" w:rsidRDefault="00CE0816" w:rsidP="00CE0816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CE0816" w:rsidRDefault="00CE0816" w:rsidP="00CE0816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CE0816" w:rsidRDefault="00CE0816" w:rsidP="00CE0816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E6373B" w:rsidRPr="00E6373B" w:rsidRDefault="00E6373B" w:rsidP="00E6373B">
      <w:pPr>
        <w:spacing w:before="120"/>
        <w:contextualSpacing/>
        <w:jc w:val="both"/>
        <w:rPr>
          <w:rFonts w:ascii="Arial" w:hAnsi="Arial" w:cs="Arial"/>
          <w:i/>
          <w:sz w:val="10"/>
          <w:szCs w:val="10"/>
          <w:vertAlign w:val="superscript"/>
        </w:rPr>
      </w:pPr>
    </w:p>
    <w:p w:rsidR="00066B84" w:rsidRPr="00255EE4" w:rsidRDefault="00066B84" w:rsidP="00E6373B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5" w:name="_Toc82004363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5"/>
    </w:p>
    <w:p w:rsidR="00CE0816" w:rsidRDefault="00CE0816" w:rsidP="00CE0816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августе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</w:t>
      </w:r>
      <w:r w:rsidR="00717784">
        <w:rPr>
          <w:rFonts w:ascii="Arial" w:hAnsi="Arial" w:cs="Arial"/>
          <w:kern w:val="24"/>
        </w:rPr>
        <w:t xml:space="preserve">к предыдущему месяцу </w:t>
      </w:r>
      <w:r>
        <w:rPr>
          <w:rFonts w:ascii="Arial" w:hAnsi="Arial" w:cs="Arial"/>
          <w:kern w:val="24"/>
        </w:rPr>
        <w:t>составил 99,6%, в том числе на продовольственные товары – 99,3%, непродовольственные товары – 100,5%, услуги – 99,1%.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737426">
        <w:trPr>
          <w:trHeight w:val="718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737426">
        <w:trPr>
          <w:trHeight w:val="1867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C40630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C4063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B56786" w:rsidRPr="000E18EB" w:rsidTr="00E6373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255EE4" w:rsidRDefault="00B5678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7360EE" w:rsidRPr="000E18EB" w:rsidTr="00A41C0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0EE" w:rsidRDefault="007360EE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B5262" w:rsidRPr="000E18EB" w:rsidTr="0073742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Pr="00255EE4" w:rsidRDefault="005B526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CE0816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E0816" w:rsidRDefault="00CE0816" w:rsidP="00CE08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CE0816" w:rsidRDefault="00CE0816" w:rsidP="00CE081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августе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снизились на 0,7%.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737426" w:rsidRPr="000E18EB" w:rsidTr="00C40630">
        <w:trPr>
          <w:trHeight w:val="486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26" w:rsidRPr="000E18EB" w:rsidRDefault="00737426" w:rsidP="0073742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lang w:val="en-US"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737426" w:rsidRPr="000E18EB" w:rsidTr="00C40630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426" w:rsidRDefault="00737426" w:rsidP="0073742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CE0816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114,4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96,4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112,9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149,4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139,7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107,1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</w:tr>
      <w:tr w:rsidR="00CE0816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</w:tbl>
    <w:p w:rsidR="00E6373B" w:rsidRDefault="00E6373B" w:rsidP="00B56786">
      <w:pPr>
        <w:ind w:firstLine="709"/>
        <w:jc w:val="both"/>
        <w:rPr>
          <w:rFonts w:ascii="Arial" w:hAnsi="Arial" w:cs="Arial"/>
          <w:b/>
          <w:bCs/>
        </w:rPr>
      </w:pPr>
    </w:p>
    <w:p w:rsidR="00CE0816" w:rsidRDefault="00CE0816" w:rsidP="00CE0816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августа 2021г. составила 8715,20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737426">
        <w:rPr>
          <w:rFonts w:ascii="Arial" w:hAnsi="Arial" w:cs="Arial"/>
          <w:b/>
          <w:bCs/>
        </w:rPr>
        <w:t>августе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CE0816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816" w:rsidRPr="00E829EA" w:rsidRDefault="00CE0816" w:rsidP="00CE081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8715,20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CE0816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816" w:rsidRPr="00E829EA" w:rsidRDefault="00CE0816" w:rsidP="00CE081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8508,11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CE0816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816" w:rsidRPr="00E829EA" w:rsidRDefault="00CE0816" w:rsidP="00CE081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8512,60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CE0816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E0816" w:rsidRPr="00E829EA" w:rsidRDefault="00CE0816" w:rsidP="00CE081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9247,85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E0816" w:rsidRDefault="00CE0816" w:rsidP="00CE081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CE0816" w:rsidRDefault="00CE0816" w:rsidP="00CE081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августе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сравнению с предыдущим месяцем увеличились на 0,5%.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737426" w:rsidRPr="000E18EB" w:rsidTr="00C40630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26" w:rsidRPr="000E18EB" w:rsidRDefault="00737426" w:rsidP="0073742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lang w:val="en-US"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737426" w:rsidRPr="000E18EB" w:rsidTr="00C40630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426" w:rsidRDefault="00737426" w:rsidP="0073742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CE0816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бытовые 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99,3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CE0816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CE0816" w:rsidRDefault="00CE0816" w:rsidP="00CE081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августе</w:t>
      </w:r>
      <w:r>
        <w:rPr>
          <w:rFonts w:ascii="Arial" w:hAnsi="Arial" w:cs="Arial"/>
          <w:kern w:val="24"/>
        </w:rPr>
        <w:t xml:space="preserve"> 2021г</w:t>
      </w:r>
      <w:r>
        <w:rPr>
          <w:rFonts w:ascii="Arial" w:hAnsi="Arial" w:cs="Arial"/>
        </w:rPr>
        <w:t>. снизились на 0,9%.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737426" w:rsidRPr="000E18EB" w:rsidTr="00C40630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26" w:rsidRPr="000E18EB" w:rsidRDefault="00737426" w:rsidP="0073742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lang w:val="en-US"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737426" w:rsidRPr="000E18EB" w:rsidTr="00C40630">
        <w:trPr>
          <w:trHeight w:val="716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426" w:rsidRDefault="00737426" w:rsidP="0073742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CE0816" w:rsidRPr="000E18EB" w:rsidTr="00E443E2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0816" w:rsidRPr="00066B84" w:rsidRDefault="00CE0816" w:rsidP="00CE0816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122471"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0816" w:rsidRPr="00066B84" w:rsidRDefault="00CE0816" w:rsidP="00CE0816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110,7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85,9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95,9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81,9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73,4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87,4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CE0816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Pr="00066B84" w:rsidRDefault="00CE0816" w:rsidP="00CE081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E0816" w:rsidRDefault="00CE0816" w:rsidP="00CE0816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26" w:name="_Toc82004364"/>
      <w:r w:rsidRPr="00EB6574">
        <w:rPr>
          <w:i w:val="0"/>
        </w:rPr>
        <w:t>2. ЦЕНЫ ПРОИЗВОДИТЕЛЕЙ</w:t>
      </w:r>
      <w:bookmarkEnd w:id="26"/>
    </w:p>
    <w:p w:rsidR="00946882" w:rsidRDefault="00946882" w:rsidP="0094688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августе 2021г. относительно предыдущего месяца, по предварительным данным, составил 102,7%, в том числе в добыче полезных ископаемых – 100,0%, в обрабатывающих производствах – 100,1%, в обеспечении электрической энергией, газом и паром; кондиционировании воздуха – 105,3%.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C4063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B56786" w:rsidRPr="000E18EB" w:rsidTr="001B6881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6786" w:rsidRPr="00EB6574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D30547" w:rsidRPr="000E18EB" w:rsidTr="00EF219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B5262" w:rsidRPr="000E18EB" w:rsidTr="0073742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6882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946882" w:rsidRDefault="00946882" w:rsidP="009468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C40630">
      <w:pPr>
        <w:spacing w:before="12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737426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426" w:rsidRPr="000E18EB" w:rsidRDefault="00737426" w:rsidP="0073742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lang w:val="en-US"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737426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26" w:rsidRPr="000E18EB" w:rsidRDefault="00737426" w:rsidP="00737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6" w:rsidRPr="00066B84" w:rsidRDefault="00737426" w:rsidP="007374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7426" w:rsidRDefault="00737426" w:rsidP="0073742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Pr="00184A0A" w:rsidRDefault="00EC2993" w:rsidP="00EC2993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C2993" w:rsidRDefault="00EC2993" w:rsidP="00EC2993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r w:rsidRPr="00184A0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104,1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Pr="00184A0A" w:rsidRDefault="00EC2993" w:rsidP="00EC2993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Pr="00184A0A" w:rsidRDefault="00EC2993" w:rsidP="00EC2993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EC299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EC2993" w:rsidRPr="00184A0A" w:rsidRDefault="00EC2993" w:rsidP="00EC2993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C2993" w:rsidRDefault="00EC2993" w:rsidP="00EC299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C2993" w:rsidRDefault="00EC2993" w:rsidP="00EC2993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августе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4063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B56786" w:rsidRPr="000E18EB" w:rsidTr="001B6881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D30547" w:rsidRPr="000E18EB" w:rsidTr="00EF219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5B5262" w:rsidRPr="000E18EB" w:rsidTr="0073742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C2993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C2993" w:rsidRDefault="00EC2993" w:rsidP="00EC29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7" w:name="_Toc347145706"/>
      <w:bookmarkStart w:id="28" w:name="_Toc443379910"/>
      <w:bookmarkStart w:id="29" w:name="_Toc472350846"/>
      <w:bookmarkStart w:id="30" w:name="_Toc17209006"/>
      <w:bookmarkStart w:id="31" w:name="_Toc82004365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27"/>
      <w:r w:rsidR="00305466">
        <w:t>ФИНАНСОВАЯ</w:t>
      </w:r>
      <w:bookmarkStart w:id="32" w:name="_Toc443379911"/>
      <w:bookmarkStart w:id="33" w:name="_Toc472350847"/>
      <w:bookmarkEnd w:id="28"/>
      <w:bookmarkEnd w:id="29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0"/>
      <w:bookmarkEnd w:id="31"/>
      <w:bookmarkEnd w:id="32"/>
      <w:bookmarkEnd w:id="33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январе-</w:t>
      </w:r>
      <w:r w:rsidR="000506E8">
        <w:rPr>
          <w:rFonts w:ascii="Arial" w:hAnsi="Arial" w:cs="Arial"/>
          <w:b/>
        </w:rPr>
        <w:t>ию</w:t>
      </w:r>
      <w:r w:rsidR="007944A0">
        <w:rPr>
          <w:rFonts w:ascii="Arial" w:hAnsi="Arial" w:cs="Arial"/>
          <w:b/>
        </w:rPr>
        <w:t>л</w:t>
      </w:r>
      <w:r w:rsidRPr="00305466">
        <w:rPr>
          <w:rFonts w:ascii="Arial" w:hAnsi="Arial" w:cs="Arial"/>
          <w:b/>
        </w:rPr>
        <w:t>е 2021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305466" w:rsidRPr="00262B61" w:rsidTr="000506E8">
        <w:trPr>
          <w:trHeight w:val="2390"/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0506E8">
            <w:pPr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0506E8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прибыли,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0506E8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прибыльных организаций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0506E8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0506E8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убыточных организаций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+54457,0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56918,2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2461,2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38,0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+2000,2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2000,2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+47422,8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48492,1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+83,4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+108,7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-92,3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+4007,8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4007,8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+401,5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401,5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+473,9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44A0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44A0" w:rsidRPr="00262B61" w:rsidRDefault="007944A0" w:rsidP="007944A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44A0" w:rsidRDefault="007944A0" w:rsidP="007944A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4037E" w:rsidRDefault="0034037E" w:rsidP="0034037E">
      <w:pPr>
        <w:ind w:firstLine="720"/>
        <w:jc w:val="both"/>
        <w:rPr>
          <w:rFonts w:ascii="Arial" w:hAnsi="Arial" w:cs="Arial"/>
        </w:rPr>
      </w:pPr>
    </w:p>
    <w:p w:rsidR="007944A0" w:rsidRDefault="007944A0" w:rsidP="007944A0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июля 2021 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200800,0 млн. 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2398,3 млн. рублей, или 1,2% от общей суммы задолженности (на конец июля 2020г. – 2,3%, на конец июня 2021г. – 1,2%).</w:t>
      </w:r>
    </w:p>
    <w:p w:rsidR="007944A0" w:rsidRDefault="007944A0" w:rsidP="007944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июля 2021г., по оперативным данным, составила 57108,1 млн рублей, из нее просроченная – 2392,3 млн рублей, или 4,2% от общей суммы кредиторской задолженности (на конец июля 2020г. – 7,9%, на конец июня 2021г. – 3,2%).</w:t>
      </w:r>
    </w:p>
    <w:p w:rsidR="007944A0" w:rsidRDefault="007944A0" w:rsidP="007944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июля 2021г., по оперативным данным, составила 138727,6 млн рублей, из нее просроченная – 8485,7 млн рублей, или 6,1% от общего объема дебиторской задолженности (на конец июля 2020г. – 6,4%, на конец июня 2021г. – 5,8%).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265A8B" w:rsidP="005545F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5545F8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305466" w:rsidRPr="00262B61">
              <w:rPr>
                <w:rFonts w:ascii="Arial" w:hAnsi="Arial" w:cs="Arial"/>
                <w:i/>
              </w:rPr>
              <w:t xml:space="preserve"> 2021г.,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265A8B" w:rsidP="005545F8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</w:t>
            </w:r>
            <w:r w:rsidR="005545F8">
              <w:rPr>
                <w:rFonts w:ascii="Arial" w:hAnsi="Arial" w:cs="Arial"/>
                <w:i/>
                <w:color w:val="000000"/>
                <w:szCs w:val="16"/>
              </w:rPr>
              <w:t>л</w:t>
            </w:r>
            <w:r w:rsidR="00335B34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5545F8" w:rsidP="00265A8B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июн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2021г.</w:t>
            </w:r>
          </w:p>
        </w:tc>
      </w:tr>
      <w:tr w:rsidR="005545F8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45F8" w:rsidRPr="00262B61" w:rsidRDefault="005545F8" w:rsidP="005545F8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200800,0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</w:tr>
      <w:tr w:rsidR="005545F8" w:rsidRPr="00262B61" w:rsidTr="00075705">
        <w:tc>
          <w:tcPr>
            <w:tcW w:w="2487" w:type="pct"/>
            <w:shd w:val="clear" w:color="auto" w:fill="auto"/>
            <w:vAlign w:val="bottom"/>
          </w:tcPr>
          <w:p w:rsidR="005545F8" w:rsidRPr="00262B61" w:rsidRDefault="005545F8" w:rsidP="005545F8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</w:p>
        </w:tc>
      </w:tr>
      <w:tr w:rsidR="005545F8" w:rsidRPr="00262B61" w:rsidTr="00075705">
        <w:tc>
          <w:tcPr>
            <w:tcW w:w="2487" w:type="pct"/>
            <w:shd w:val="clear" w:color="auto" w:fill="auto"/>
            <w:vAlign w:val="bottom"/>
          </w:tcPr>
          <w:p w:rsidR="005545F8" w:rsidRPr="00262B61" w:rsidRDefault="005545F8" w:rsidP="005545F8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57108,1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5545F8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262B61" w:rsidRDefault="005545F8" w:rsidP="005545F8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143691,9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5545F8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262B61" w:rsidRDefault="005545F8" w:rsidP="00554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2398,3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</w:tr>
      <w:tr w:rsidR="005545F8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262B61" w:rsidRDefault="005545F8" w:rsidP="005545F8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</w:p>
        </w:tc>
      </w:tr>
      <w:tr w:rsidR="005545F8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262B61" w:rsidRDefault="005545F8" w:rsidP="005545F8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5545F8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262B61" w:rsidRDefault="005545F8" w:rsidP="005545F8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545F8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5545F8" w:rsidRPr="00262B61" w:rsidRDefault="005545F8" w:rsidP="005545F8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717784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 w:rsidRPr="00717784">
              <w:rPr>
                <w:rFonts w:ascii="Arial" w:hAnsi="Arial" w:cs="Arial"/>
                <w:b/>
              </w:rPr>
              <w:t>138727,6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717784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 w:rsidRPr="00717784">
              <w:rPr>
                <w:rFonts w:ascii="Arial" w:hAnsi="Arial" w:cs="Arial"/>
                <w:b/>
              </w:rPr>
              <w:t>132,9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45F8" w:rsidRPr="00717784" w:rsidRDefault="005545F8" w:rsidP="005545F8">
            <w:pPr>
              <w:ind w:right="139"/>
              <w:jc w:val="right"/>
              <w:rPr>
                <w:rFonts w:ascii="Arial" w:hAnsi="Arial" w:cs="Arial"/>
                <w:b/>
              </w:rPr>
            </w:pPr>
            <w:r w:rsidRPr="00717784">
              <w:rPr>
                <w:rFonts w:ascii="Arial" w:hAnsi="Arial" w:cs="Arial"/>
                <w:b/>
              </w:rPr>
              <w:t>96,3</w:t>
            </w:r>
          </w:p>
        </w:tc>
      </w:tr>
      <w:tr w:rsidR="005545F8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5545F8" w:rsidRPr="00767188" w:rsidRDefault="005545F8" w:rsidP="005545F8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8485,7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45F8" w:rsidRDefault="005545F8" w:rsidP="005545F8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82004366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D6380E" w:rsidRPr="00F147A9">
        <w:t>. УРОВЕНЬ ЖИЗНИ НАСЕЛЕНИЯ</w:t>
      </w:r>
      <w:bookmarkEnd w:id="34"/>
      <w:bookmarkEnd w:id="35"/>
      <w:bookmarkEnd w:id="36"/>
      <w:bookmarkEnd w:id="37"/>
    </w:p>
    <w:p w:rsidR="00094467" w:rsidRPr="00F97FEB" w:rsidRDefault="00094467" w:rsidP="00D34B9E">
      <w:pPr>
        <w:spacing w:before="3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8A0B81" w:rsidRDefault="008A0B81" w:rsidP="008A0B8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Среднемесячная номинальная начисленная заработная плата в июле 2021г. составила 104602,1 рубля и по сравнению с июлем 2020г. увеличилась на 5,3%.</w:t>
      </w:r>
    </w:p>
    <w:p w:rsidR="003251E8" w:rsidRPr="00F97FEB" w:rsidRDefault="003251E8" w:rsidP="00D34B9E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3676B8">
        <w:trPr>
          <w:trHeight w:val="107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CD7DE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216772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Pr="00F97FEB" w:rsidRDefault="00216772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6A6680" w:rsidRPr="000E18EB" w:rsidTr="00FF50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601B51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</w:t>
            </w:r>
            <w:r w:rsidR="00601B51">
              <w:rPr>
                <w:rFonts w:ascii="Arial CYR" w:hAnsi="Arial CYR" w:cs="Arial CYR"/>
                <w:b/>
              </w:rPr>
              <w:t>28</w:t>
            </w:r>
            <w:r>
              <w:rPr>
                <w:rFonts w:ascii="Arial CYR" w:hAnsi="Arial CYR" w:cs="Arial CYR"/>
                <w:b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8A0B81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Pr="00F97FEB" w:rsidRDefault="008A0B81" w:rsidP="008A0B81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865DBF" w:rsidRPr="002E44F0" w:rsidRDefault="00865DBF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65DBF" w:rsidRDefault="00AD30DC" w:rsidP="00F15BC1">
      <w:pPr>
        <w:spacing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D34B9E" w:rsidP="00F51A06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F51A06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F51A06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34B9E">
              <w:rPr>
                <w:rFonts w:ascii="Arial" w:hAnsi="Arial" w:cs="Arial"/>
                <w:i/>
              </w:rPr>
              <w:t>ию</w:t>
            </w:r>
            <w:r w:rsidR="00F51A06">
              <w:rPr>
                <w:rFonts w:ascii="Arial" w:hAnsi="Arial" w:cs="Arial"/>
                <w:i/>
              </w:rPr>
              <w:t>л</w:t>
            </w:r>
            <w:r w:rsidR="00D34B9E"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F15BC1">
        <w:trPr>
          <w:trHeight w:val="2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F15BC1">
        <w:trPr>
          <w:trHeight w:val="1828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D34B9E" w:rsidP="00F51A06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F51A06">
              <w:rPr>
                <w:rFonts w:ascii="Arial" w:hAnsi="Arial" w:cs="Arial"/>
                <w:i/>
              </w:rPr>
              <w:t>л</w:t>
            </w:r>
            <w:r w:rsidR="00876183">
              <w:rPr>
                <w:rFonts w:ascii="Arial" w:hAnsi="Arial" w:cs="Arial"/>
                <w:i/>
              </w:rPr>
              <w:t>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F51A06" w:rsidP="00D34B9E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CD7DE5">
              <w:rPr>
                <w:rFonts w:ascii="Arial" w:hAnsi="Arial" w:cs="Arial"/>
                <w:i/>
              </w:rPr>
              <w:t>ю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F51A06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D34B9E">
              <w:rPr>
                <w:rFonts w:ascii="Arial" w:hAnsi="Arial" w:cs="Arial"/>
                <w:i/>
              </w:rPr>
              <w:t>ию</w:t>
            </w:r>
            <w:r w:rsidR="00F51A06">
              <w:rPr>
                <w:rFonts w:ascii="Arial" w:hAnsi="Arial" w:cs="Arial"/>
                <w:i/>
              </w:rPr>
              <w:t>л</w:t>
            </w:r>
            <w:r w:rsidR="00876183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104602,1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105914,9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left="-249" w:right="22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</w:t>
            </w:r>
            <w:r>
              <w:rPr>
                <w:rFonts w:ascii="Arial" w:hAnsi="Arial" w:cs="Arial"/>
                <w:b/>
              </w:rPr>
              <w:br/>
              <w:t xml:space="preserve">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103440,0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142294,4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134,3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rPr>
                <w:rFonts w:ascii="Arial" w:hAnsi="Arial" w:cs="Arial"/>
                <w:color w:val="000000"/>
              </w:rPr>
            </w:pP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53779,1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56194,1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83156,7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61854,4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58,4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122348,2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190828,4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134557,0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133375,7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125,9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100178,4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102486,1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96,8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67853,8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110611,6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65013,0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61,4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древесины и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кроме мебели,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соломки и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54,3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веществ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110172,9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108774,2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материалов,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20,9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неметаллической минеральной продукции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94679,9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99985,4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96" w:hanging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64843,3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201201,2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96" w:hanging="1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92342,7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 xml:space="preserve">автотранспортных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57382,6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181427,2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173273,8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163,6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97602,8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93751,9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88,5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70423,8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61427,6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58,0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88157,1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95214,5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89,9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оптовая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78128,5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83964,9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79,3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96420,8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96212,6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90,8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rPr>
                <w:rFonts w:ascii="Arial" w:hAnsi="Arial" w:cs="Arial"/>
                <w:color w:val="000000"/>
              </w:rPr>
            </w:pP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72729,8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69094,9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61,6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114566,5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112156,7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108705,7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109687,5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63430,2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62845,5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59,3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62676,2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57337,2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54,1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информации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84751,2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86514,4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81,7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138825,3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138323,3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130,6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68513,4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58070,6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54,8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162576,0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169624,4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научные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исследования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97817,9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98624,7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93,1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административная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55996,1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59907,4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56,6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военной безо-пасности;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112377,1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100855,7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95,2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52806,6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83238,4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78,6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102634,3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100777,7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95,1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70482,5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81307,8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76,8</w:t>
            </w:r>
          </w:p>
        </w:tc>
      </w:tr>
      <w:tr w:rsidR="008A0B8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A0B81" w:rsidRDefault="008A0B81" w:rsidP="008A0B8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61243,1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60857,5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22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57,5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045B78" w:rsidRDefault="00045B78" w:rsidP="00F04D4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</w:p>
    <w:p w:rsidR="00301E61" w:rsidRDefault="00301E61" w:rsidP="00301E61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июле 2021г. составила 114145,4 рубля. По сравнению с июнем 2021г. она уменьшилась на 4,3%, с июлем 2020г. – увеличилась на 9,0%. </w:t>
      </w:r>
    </w:p>
    <w:p w:rsidR="00301E61" w:rsidRDefault="00301E61" w:rsidP="00301E61">
      <w:pPr>
        <w:rPr>
          <w:rFonts w:ascii="Arial" w:hAnsi="Arial" w:cs="Arial"/>
          <w:b/>
          <w:bCs/>
          <w:highlight w:val="yellow"/>
        </w:rPr>
      </w:pPr>
    </w:p>
    <w:p w:rsidR="00876893" w:rsidRPr="00301E61" w:rsidRDefault="00301E61" w:rsidP="00301E61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сентября 2021г. составила 3,3 млн. рублей.</w:t>
      </w:r>
    </w:p>
    <w:p w:rsidR="00F51A06" w:rsidRDefault="00F51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CF3074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0E18EB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0E18EB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 xml:space="preserve">из-за </w:t>
            </w:r>
            <w:r w:rsidRPr="00CF3074">
              <w:rPr>
                <w:rFonts w:ascii="Arial" w:hAnsi="Arial" w:cs="Arial"/>
                <w:i/>
              </w:rPr>
              <w:br/>
              <w:t>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 w:rsidRPr="00CF3074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CF3074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0E18EB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0E18EB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0E18EB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CF3074" w:rsidRPr="000E18EB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F3074" w:rsidRPr="000E18EB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CF3074" w:rsidRPr="000E18EB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CF3074" w:rsidRPr="000E18EB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CF3074" w:rsidRPr="000E18EB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CF3074" w:rsidRPr="000E18EB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CF3074" w:rsidRPr="000E18EB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CF3074" w:rsidRPr="000E18EB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Pr="000E18EB" w:rsidRDefault="00CF3074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CF3074" w:rsidRPr="000E18EB" w:rsidTr="0083439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F3074" w:rsidRPr="000E18EB" w:rsidTr="0031526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CF3074" w:rsidRPr="000E18EB" w:rsidTr="00CF307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CF3074" w:rsidRPr="000E18EB" w:rsidTr="002E44F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04D4A" w:rsidRPr="000E18EB" w:rsidTr="00BD1B5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2A78E6" w:rsidRPr="000E18EB" w:rsidTr="00CD7DE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8E6" w:rsidRDefault="002A78E6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CD7DE5" w:rsidRPr="000E18EB" w:rsidTr="00F15BC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7DE5" w:rsidRDefault="00CD7DE5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F15BC1" w:rsidRPr="000E18EB" w:rsidTr="00F51A06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BC1" w:rsidRDefault="00F15BC1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5BC1" w:rsidRPr="00216772" w:rsidRDefault="00F15BC1" w:rsidP="00A933F7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01E61" w:rsidRPr="000E18EB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1E61" w:rsidRDefault="00301E61" w:rsidP="00301E6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E61" w:rsidRDefault="00301E61" w:rsidP="00301E6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301E61" w:rsidRDefault="00301E61">
      <w:pPr>
        <w:rPr>
          <w:highlight w:val="yellow"/>
        </w:rPr>
      </w:pPr>
      <w:r>
        <w:rPr>
          <w:highlight w:val="yellow"/>
        </w:rPr>
        <w:br w:type="page"/>
      </w:r>
    </w:p>
    <w:p w:rsidR="00301E61" w:rsidRDefault="00301E61" w:rsidP="00301E61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сентября 2021 года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301E61" w:rsidTr="009E4B23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8" w:name="_Toc347145708"/>
            <w:bookmarkStart w:id="39" w:name="_Toc443379913"/>
            <w:bookmarkStart w:id="40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spacing w:val="-6"/>
              </w:rPr>
              <w:t>В % к 1 августа 2021г.</w:t>
            </w:r>
          </w:p>
        </w:tc>
      </w:tr>
      <w:tr w:rsidR="00301E61" w:rsidTr="009E4B23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301E61" w:rsidTr="009E4B23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недофи-нансиро-вания из бюджетов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keepNext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из-за недофи-нансиро-вания из бюджетов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 w:rsidR="00301E61" w:rsidTr="009E4B2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01E61" w:rsidTr="009E4B23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301E61" w:rsidTr="009E4B23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1E61" w:rsidRDefault="00301E61" w:rsidP="009E4B23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</w:rPr>
              <w:br/>
              <w:t>кондиционирование воздуха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1E61" w:rsidRDefault="00301E61" w:rsidP="009E4B23">
            <w:pPr>
              <w:keepNext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bookmarkEnd w:id="38"/>
      <w:bookmarkEnd w:id="39"/>
      <w:bookmarkEnd w:id="40"/>
    </w:tbl>
    <w:p w:rsidR="00443351" w:rsidRPr="000E18EB" w:rsidRDefault="00443351">
      <w:pPr>
        <w:rPr>
          <w:highlight w:val="yellow"/>
        </w:rPr>
      </w:pPr>
    </w:p>
    <w:p w:rsidR="00706774" w:rsidRPr="000E18EB" w:rsidRDefault="00706774">
      <w:pPr>
        <w:rPr>
          <w:highlight w:val="yellow"/>
        </w:rPr>
      </w:pPr>
      <w:r w:rsidRPr="000E18EB">
        <w:rPr>
          <w:highlight w:val="yellow"/>
        </w:rPr>
        <w:br w:type="page"/>
      </w:r>
    </w:p>
    <w:p w:rsidR="00706774" w:rsidRPr="000E18EB" w:rsidRDefault="00706774">
      <w:pPr>
        <w:rPr>
          <w:sz w:val="4"/>
          <w:szCs w:val="4"/>
          <w:highlight w:val="yellow"/>
        </w:rPr>
      </w:pP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82004367"/>
      <w:r w:rsidRPr="00F645D0">
        <w:rPr>
          <w:lang w:val="en-US"/>
        </w:rPr>
        <w:t>V</w:t>
      </w:r>
      <w:r w:rsidR="00D03CFE" w:rsidRPr="00F645D0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41"/>
    </w:p>
    <w:p w:rsidR="00B719BF" w:rsidRPr="000E18EB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6E707E" w:rsidRDefault="006E707E" w:rsidP="006E707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июле 2021г. численность штатных работников (без учета совместителей) организаций, не относящихся к субъектам малого предпринимательства, составила 60,2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62,4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AF0C06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06006B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AF0C06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06006B">
              <w:rPr>
                <w:rFonts w:ascii="Arial" w:hAnsi="Arial" w:cs="Arial"/>
                <w:i/>
              </w:rPr>
              <w:t>л</w:t>
            </w:r>
            <w:r w:rsidR="00B935B9">
              <w:rPr>
                <w:rFonts w:ascii="Arial" w:hAnsi="Arial" w:cs="Arial"/>
                <w:i/>
              </w:rPr>
              <w:t>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06006B" w:rsidP="00AF0C0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C10AAA">
              <w:rPr>
                <w:rFonts w:ascii="Arial" w:hAnsi="Arial" w:cs="Arial"/>
                <w:i/>
              </w:rPr>
              <w:t>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E707E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62398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</w:p>
        </w:tc>
      </w:tr>
      <w:tr w:rsidR="006E707E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07E" w:rsidRPr="000E18EB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6E707E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07E" w:rsidRDefault="006E707E" w:rsidP="006E707E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60230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6E707E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90,2</w:t>
            </w:r>
          </w:p>
        </w:tc>
      </w:tr>
      <w:tr w:rsidR="006E707E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91,9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6E707E" w:rsidRDefault="006E707E" w:rsidP="006E707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  <w:color w:val="000000" w:themeColor="text1"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0000" w:themeColor="text1"/>
        </w:rPr>
        <w:t>. К концу августа 2021г. в органах службы занятости населения состояли на учете 1,4 тыс. не занятых трудовой деятельностью граждан, в том числе 1,2 тыс. человек имели статус безработного, из них 0,5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B935B9">
        <w:trPr>
          <w:jc w:val="center"/>
        </w:trPr>
        <w:tc>
          <w:tcPr>
            <w:tcW w:w="683" w:type="pct"/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2A78E6" w:rsidRPr="000E18EB" w:rsidTr="00C10AAA">
        <w:trPr>
          <w:jc w:val="center"/>
        </w:trPr>
        <w:tc>
          <w:tcPr>
            <w:tcW w:w="683" w:type="pct"/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2A78E6" w:rsidRDefault="002A78E6" w:rsidP="0019746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733F67" w:rsidRPr="000E18EB" w:rsidTr="00AF0C06">
        <w:trPr>
          <w:jc w:val="center"/>
        </w:trPr>
        <w:tc>
          <w:tcPr>
            <w:tcW w:w="683" w:type="pct"/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733F67" w:rsidRDefault="00733F67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AF0C06" w:rsidRPr="000E18EB" w:rsidTr="0006006B">
        <w:trPr>
          <w:jc w:val="center"/>
        </w:trPr>
        <w:tc>
          <w:tcPr>
            <w:tcW w:w="683" w:type="pct"/>
            <w:vAlign w:val="bottom"/>
          </w:tcPr>
          <w:p w:rsidR="00AF0C06" w:rsidRDefault="00AF0C0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AF0C06" w:rsidRDefault="000A7583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E707E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6E707E" w:rsidRDefault="006E707E" w:rsidP="006E707E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6E707E" w:rsidRDefault="006E707E" w:rsidP="006E707E">
      <w:pPr>
        <w:ind w:right="-87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Уровень зарегистрированной безработицы в августе 2021г. составил 1,5%, (в августе 2020г. – 2,4%).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06006B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2" w:name="_Toc82004368"/>
      <w:r>
        <w:rPr>
          <w:lang w:val="en-US"/>
        </w:rPr>
        <w:lastRenderedPageBreak/>
        <w:t>VII</w:t>
      </w:r>
      <w:r w:rsidR="000F624A">
        <w:rPr>
          <w:lang w:val="en-US"/>
        </w:rPr>
        <w:t>I</w:t>
      </w:r>
      <w:r w:rsidR="00E45D2D" w:rsidRPr="00473EE9">
        <w:t>. ДЕМОГРАФИЯ</w:t>
      </w:r>
      <w:bookmarkEnd w:id="42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F0C06" w:rsidRDefault="00473EE9" w:rsidP="00A458D0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AF0C06">
              <w:rPr>
                <w:rFonts w:ascii="Arial" w:hAnsi="Arial" w:cs="Arial"/>
                <w:i/>
                <w:sz w:val="24"/>
                <w:szCs w:val="24"/>
              </w:rPr>
              <w:t>ию</w:t>
            </w:r>
            <w:r w:rsidR="00A458D0">
              <w:rPr>
                <w:rFonts w:ascii="Arial" w:hAnsi="Arial" w:cs="Arial"/>
                <w:i/>
                <w:sz w:val="24"/>
                <w:szCs w:val="24"/>
              </w:rPr>
              <w:t>л</w:t>
            </w:r>
            <w:r w:rsidR="00AF0C06">
              <w:rPr>
                <w:rFonts w:ascii="Arial" w:hAnsi="Arial" w:cs="Arial"/>
                <w:i/>
                <w:sz w:val="24"/>
                <w:szCs w:val="24"/>
              </w:rPr>
              <w:t>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2C068E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68E" w:rsidRDefault="002C068E" w:rsidP="002C068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8,8</w:t>
            </w:r>
          </w:p>
        </w:tc>
      </w:tr>
      <w:tr w:rsidR="002C068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68E" w:rsidRDefault="002C068E" w:rsidP="002C068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929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+178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</w:p>
        </w:tc>
      </w:tr>
      <w:tr w:rsidR="002C068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68E" w:rsidRDefault="002C068E" w:rsidP="002C068E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2C068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68E" w:rsidRDefault="002C068E" w:rsidP="002C068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-421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-2,6</w:t>
            </w:r>
          </w:p>
        </w:tc>
      </w:tr>
      <w:tr w:rsidR="002C068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68E" w:rsidRDefault="002C068E" w:rsidP="002C068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+129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</w:tr>
      <w:tr w:rsidR="002C068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068E" w:rsidRDefault="002C068E" w:rsidP="002C068E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+182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C068E" w:rsidRDefault="002C068E" w:rsidP="002C068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4,0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35407E" w:rsidRDefault="00D83C16" w:rsidP="00A458D0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AF0C06">
              <w:rPr>
                <w:rFonts w:ascii="Arial" w:hAnsi="Arial" w:cs="Arial"/>
                <w:i/>
              </w:rPr>
              <w:t>ию</w:t>
            </w:r>
            <w:r w:rsidR="00A458D0">
              <w:rPr>
                <w:rFonts w:ascii="Arial" w:hAnsi="Arial" w:cs="Arial"/>
                <w:i/>
              </w:rPr>
              <w:t>л</w:t>
            </w:r>
            <w:r w:rsidR="00AF0C06">
              <w:rPr>
                <w:rFonts w:ascii="Arial" w:hAnsi="Arial" w:cs="Arial"/>
                <w:i/>
              </w:rPr>
              <w:t>ь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A458D0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AF0C06">
              <w:rPr>
                <w:rFonts w:ascii="Arial" w:hAnsi="Arial" w:cs="Arial"/>
                <w:i/>
              </w:rPr>
              <w:t>ию</w:t>
            </w:r>
            <w:r w:rsidR="00A458D0">
              <w:rPr>
                <w:rFonts w:ascii="Arial" w:hAnsi="Arial" w:cs="Arial"/>
                <w:i/>
              </w:rPr>
              <w:t>л</w:t>
            </w:r>
            <w:r w:rsidR="00AF0C06">
              <w:rPr>
                <w:rFonts w:ascii="Arial" w:hAnsi="Arial" w:cs="Arial"/>
                <w:i/>
              </w:rPr>
              <w:t>ь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758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6,7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473,0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-19,0</w:t>
            </w:r>
          </w:p>
        </w:tc>
      </w:tr>
      <w:tr w:rsidR="002C068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C068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068E" w:rsidRDefault="002C068E" w:rsidP="002C068E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714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399,8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-28,8</w:t>
            </w:r>
          </w:p>
        </w:tc>
      </w:tr>
      <w:tr w:rsidR="002C068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+9,8</w:t>
            </w:r>
          </w:p>
        </w:tc>
      </w:tr>
      <w:tr w:rsidR="002C068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C068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+9,3</w:t>
            </w:r>
          </w:p>
        </w:tc>
      </w:tr>
      <w:tr w:rsidR="002C068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C068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2C068E" w:rsidRDefault="002C068E" w:rsidP="002C068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C068E" w:rsidRDefault="002C068E" w:rsidP="002C068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+0,5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Pr="00473EE9" w:rsidRDefault="00C143A1" w:rsidP="00C143A1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C143A1" w:rsidRPr="00473EE9" w:rsidRDefault="00C143A1" w:rsidP="00C143A1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 xml:space="preserve">Хабаровскстата </w:t>
      </w:r>
      <w:r>
        <w:rPr>
          <w:rFonts w:ascii="Arial" w:hAnsi="Arial" w:cs="Arial"/>
          <w:b/>
          <w:i/>
        </w:rPr>
        <w:t>(г. Магадан)</w:t>
      </w:r>
      <w:r w:rsidRPr="00473EE9">
        <w:rPr>
          <w:rFonts w:ascii="Arial" w:hAnsi="Arial" w:cs="Arial"/>
          <w:b/>
          <w:i/>
        </w:rPr>
        <w:t xml:space="preserve">                                                    И.В. Собченко</w:t>
      </w: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E18EB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0E18EB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A458D0">
        <w:rPr>
          <w:rFonts w:cs="Arial"/>
          <w:b/>
          <w:bCs w:val="0"/>
          <w:sz w:val="26"/>
          <w:szCs w:val="26"/>
        </w:rPr>
        <w:t>август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2C068E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Е.</w:t>
      </w:r>
      <w:r w:rsidR="003C7364"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Федор</w:t>
      </w:r>
      <w:r w:rsidR="003C7364"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0C280A">
        <w:rPr>
          <w:rFonts w:ascii="Arial" w:hAnsi="Arial" w:cs="Arial"/>
        </w:rPr>
        <w:t>6</w:t>
      </w:r>
      <w:r w:rsidR="002C068E">
        <w:rPr>
          <w:rFonts w:ascii="Arial" w:hAnsi="Arial" w:cs="Arial"/>
        </w:rPr>
        <w:t>8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FC5133">
        <w:rPr>
          <w:rFonts w:cs="Arial"/>
          <w:lang w:val="ru-RU"/>
        </w:rPr>
        <w:t>0</w:t>
      </w:r>
      <w:r w:rsidR="00A458D0">
        <w:rPr>
          <w:rFonts w:cs="Arial"/>
          <w:lang w:val="ru-RU"/>
        </w:rPr>
        <w:t>4</w:t>
      </w:r>
      <w:r w:rsidRPr="00CA1A1C">
        <w:rPr>
          <w:rFonts w:cs="Arial"/>
        </w:rPr>
        <w:t>.</w:t>
      </w:r>
      <w:r w:rsidR="00A458D0">
        <w:rPr>
          <w:rFonts w:cs="Arial"/>
          <w:lang w:val="ru-RU"/>
        </w:rPr>
        <w:t>1</w:t>
      </w:r>
      <w:r w:rsidR="001C70A7" w:rsidRPr="00CA1A1C">
        <w:rPr>
          <w:rFonts w:cs="Arial"/>
          <w:lang w:val="ru-RU"/>
        </w:rPr>
        <w:t>0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1C70A7" w:rsidRPr="00CA1A1C">
        <w:rPr>
          <w:rFonts w:cs="Arial"/>
          <w:lang w:val="ru-RU"/>
        </w:rPr>
        <w:t>1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45" w:rsidRDefault="000E6045">
      <w:r>
        <w:separator/>
      </w:r>
    </w:p>
  </w:endnote>
  <w:endnote w:type="continuationSeparator" w:id="0">
    <w:p w:rsidR="000E6045" w:rsidRDefault="000E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3" w:rsidRDefault="009E4B23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4B23" w:rsidRDefault="009E4B23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3" w:rsidRPr="0032191D" w:rsidRDefault="009E4B23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C31AD9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9E4B23" w:rsidRPr="00B136CE" w:rsidRDefault="009E4B23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3" w:rsidRPr="0032191D" w:rsidRDefault="009E4B23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C31AD9">
      <w:rPr>
        <w:rStyle w:val="af5"/>
        <w:rFonts w:ascii="Arial" w:hAnsi="Arial" w:cs="Arial"/>
        <w:noProof/>
        <w:sz w:val="24"/>
        <w:szCs w:val="24"/>
      </w:rPr>
      <w:t>21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9E4B23" w:rsidRPr="00B617C7" w:rsidRDefault="009E4B23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3" w:rsidRPr="00B136CE" w:rsidRDefault="009E4B23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45" w:rsidRDefault="000E6045">
      <w:r>
        <w:separator/>
      </w:r>
    </w:p>
  </w:footnote>
  <w:footnote w:type="continuationSeparator" w:id="0">
    <w:p w:rsidR="000E6045" w:rsidRDefault="000E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45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770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826"/>
    <w:rsid w:val="00236BD2"/>
    <w:rsid w:val="00236C68"/>
    <w:rsid w:val="00236CAF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AC1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AD9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13"/>
    <w:rsid w:val="00CC46F9"/>
    <w:rsid w:val="00CC4EC1"/>
    <w:rsid w:val="00CC5065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06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51C8-F05F-4470-B705-ABB36989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9116</Words>
  <Characters>51963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60958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2021-09-30T00:35:00Z</cp:lastPrinted>
  <dcterms:created xsi:type="dcterms:W3CDTF">2021-10-03T23:09:00Z</dcterms:created>
  <dcterms:modified xsi:type="dcterms:W3CDTF">2021-10-03T23:09:00Z</dcterms:modified>
</cp:coreProperties>
</file>